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xmlns:w14="http://schemas.microsoft.com/office/word/2010/wordml" xmlns:r="http://schemas.openxmlformats.org/officeDocument/2006/relationships" w:conformance="transitional" mc:Ignorable="vyd">
  <w:background/>
  <w:body vyd:_id="vyd:00000000000001">
    <w:p w14:paraId="107DCCAE" w14:textId="77777777" w:rsidR="00390A45" w:rsidRDefault="00390A45" w:rsidP="00390A45" vyd:_id="vyd:000000000000b7">
      <w:pPr>
        <w:jc w:val="end"/>
        <w:rPr>
          <w:rFonts w:ascii="Times New Roman" w:hAnsi="Times New Roman" w:eastAsia="Times New Roman" w:cs="Times New Roman"/>
        </w:rPr>
      </w:pPr>
    </w:p>
    <w:p w14:paraId="635672E9" w14:textId="49CF4411" w:rsidR="00295F52" w:rsidRPr="0067728F" w:rsidRDefault="002C7096" w:rsidP="0067728F" vyd:_id="vyd:000000000000b2">
      <w:pPr>
        <w:pStyle w:val="10"/>
        <w:tabs>
          <w:tab w:val="left" w:pos="4149"/>
        </w:tabs>
        <w:spacing w:line="240" w:lineRule="auto"/>
        <w:ind w:firstLine="0"/>
        <w:jc w:val="center"/>
        <w:rPr>
          <w:sz w:val="24"/>
          <w:color w:val="auto"/>
          <w:b w:val="1"/>
          <w:caps w:val="1"/>
          <w:bCs w:val="1"/>
          <w:szCs w:val="24"/>
        </w:rPr>
      </w:pPr>
      <w:r>
        <w:rPr>
          <w:sz w:val="24"/>
          <w:color w:val="auto"/>
          <w:b w:val="1"/>
          <w:caps w:val="1"/>
          <w:bCs w:val="1"/>
          <w:szCs w:val="24"/>
        </w:rPr>
        <w:t vyd:_id="vyd:000000000000b6">Положение</w:t>
      </w:r>
      <w:r>
        <w:rPr>
          <w:sz w:val="24"/>
          <w:color w:val="auto"/>
          <w:b w:val="1"/>
          <w:caps w:val="1"/>
          <w:bCs w:val="1"/>
          <w:szCs w:val="24"/>
        </w:rPr>
        <w:br vyd:_id="vyd:000000000000b5"/>
      </w:r>
      <w:r>
        <w:rPr>
          <w:sz w:val="24"/>
          <w:color w:val="auto"/>
          <w:b w:val="1"/>
          <w:caps w:val="1"/>
          <w:bCs w:val="1"/>
          <w:szCs w:val="24"/>
        </w:rPr>
        <w:t vyd:_id="vyd:000000000000b4" xml:space="preserve">о комиссии по урегулированию споров между участниками образовательных отношений </w:t>
      </w:r>
      <w:r>
        <w:rPr>
          <w:sz w:val="24"/>
          <w:color w:val="auto"/>
          <w:b w:val="1"/>
          <w:bCs w:val="1"/>
          <w:iCs w:val="1"/>
          <w:w w:val="115"/>
          <w:szCs w:val="24"/>
        </w:rPr>
        <w:t vyd:_id="vyd:000000000000b3">ИП ВАСИЛЬЕВА Е. Н.</w:t>
      </w:r>
    </w:p>
    <w:p w14:paraId="06833648" w14:textId="77777777" w:rsidR="002C7096" w:rsidRPr="0067728F" w:rsidRDefault="002C7096" w:rsidP="00B04327" vyd:_id="vyd:000000000000b1">
      <w:pPr>
        <w:pStyle w:val="10"/>
        <w:tabs>
          <w:tab w:val="left" w:pos="4149"/>
        </w:tabs>
        <w:spacing w:line="276" w:lineRule="auto"/>
        <w:ind w:firstLine="880"/>
        <w:jc w:val="both"/>
        <w:rPr>
          <w:sz w:val="24"/>
          <w:color w:val="auto"/>
          <w:b w:val="1"/>
          <w:bCs w:val="1"/>
          <w:iCs w:val="1"/>
          <w:szCs w:val="24"/>
        </w:rPr>
      </w:pPr>
    </w:p>
    <w:p w14:paraId="72C60F44" w14:textId="77777777" w:rsidR="00387B10" w:rsidRPr="009B0A54" w:rsidRDefault="0053169F" w:rsidP="0053169F" vyd:_id="vyd:000000000000ay">
      <w:pPr>
        <w:pStyle w:val="10"/>
        <w:tabs>
          <w:tab w:val="left" w:pos="4149"/>
        </w:tabs>
        <w:spacing w:line="276" w:lineRule="auto"/>
        <w:ind w:firstLine="0"/>
        <w:jc w:val="center"/>
        <w:rPr>
          <w:sz w:val="24"/>
          <w:color w:val="auto"/>
          <w:caps w:val="1"/>
          <w:szCs w:val="24"/>
        </w:rPr>
      </w:pPr>
      <w:r>
        <w:rPr>
          <w:sz w:val="24"/>
          <w:color w:val="auto"/>
          <w:b w:val="1"/>
          <w:caps w:val="1"/>
          <w:lang w:val="en-US"/>
          <w:bCs w:val="1"/>
          <w:szCs w:val="24"/>
        </w:rPr>
        <w:t vyd:_id="vyd:000000000000b0">I</w:t>
      </w:r>
      <w:r>
        <w:rPr>
          <w:sz w:val="24"/>
          <w:color w:val="auto"/>
          <w:b w:val="1"/>
          <w:caps w:val="1"/>
          <w:bCs w:val="1"/>
          <w:szCs w:val="24"/>
        </w:rPr>
        <w:t vyd:_id="vyd:000000000000az">. Общие положения</w:t>
      </w:r>
    </w:p>
    <w:p w14:paraId="33449CDD" w14:textId="701C6ED4" w:rsidR="00387B10" w:rsidRPr="009B0A54" w:rsidRDefault="002C7096" w:rsidP="00B04327" vyd:_id="vyd:000000000000ap">
      <w:pPr>
        <w:pStyle w:val="10"/>
        <w:tabs>
          <w:tab w:val="left" w:pos="1547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0" w:name="bookmark0" vyd:_id="vyd:000000000000ax"/>
      <w:bookmarkEnd w:id="0"/>
      <w:r>
        <w:rPr>
          <w:sz w:val="24"/>
          <w:color w:val="auto"/>
          <w:szCs w:val="24"/>
        </w:rPr>
        <w:t vyd:_id="vyd:000000000000aw">1.1. Настоящее Положение о комиссии по урегулированию споров между участниками образовательных отношений</w:t>
      </w:r>
      <w:r>
        <w:rPr>
          <w:sz w:val="24"/>
          <w:szCs w:val="24"/>
        </w:rPr>
        <w:t vyd:_id="vyd:000000000000av" xml:space="preserve"> Индивидуального предпринимателя </w:t>
      </w:r>
      <w:r>
        <w:rPr>
          <w:sz w:val="24"/>
          <w:szCs w:val="24"/>
        </w:rPr>
        <w:t vyd:_id="vyd:000000000000au">Васильевой Евгении Николаевны</w:t>
      </w:r>
      <w:r>
        <w:rPr>
          <w:sz w:val="24"/>
          <w:szCs w:val="24"/>
        </w:rPr>
        <w:t vyd:_id="vyd:000000000000at" xml:space="preserve"> (</w:t>
      </w:r>
      <w:r>
        <w:rPr>
          <w:sz w:val="24"/>
          <w:szCs w:val="24"/>
        </w:rPr>
        <w:t vyd:_id="vyd:000000000000as">ИП ВАСИЛЬЕВА Е. Н.</w:t>
      </w:r>
      <w:r>
        <w:rPr>
          <w:sz w:val="24"/>
          <w:szCs w:val="24"/>
        </w:rPr>
        <w:t vyd:_id="vyd:000000000000ar" xml:space="preserve">) </w:t>
      </w:r>
      <w:r>
        <w:rPr>
          <w:sz w:val="24"/>
          <w:color w:val="auto"/>
          <w:szCs w:val="24"/>
        </w:rPr>
        <w:t vyd:_id="vyd:000000000000aq" xml:space="preserve"> (далее – Положение) разработано в соответствии с п. 2 ч. 1, ч. 6 ст. 45 Федерального закона от 29 декабря 2012 года № 273-ФЗ «Об образовании в Российской Федерации» (далее – ФЗ «Об образовании в РФ»).</w:t>
      </w:r>
    </w:p>
    <w:p w14:paraId="6A42992F" w14:textId="1290654B" w:rsidR="00387B10" w:rsidRPr="009B0A54" w:rsidRDefault="002C7096" w:rsidP="00B04327" vyd:_id="vyd:000000000000ah">
      <w:pPr>
        <w:pStyle w:val="10"/>
        <w:tabs>
          <w:tab w:val="left" w:pos="1547"/>
        </w:tabs>
        <w:spacing w:line="276" w:lineRule="auto"/>
        <w:ind w:firstLine="709"/>
        <w:jc w:val="both"/>
        <w:rPr>
          <w:sz w:val="24"/>
          <w:color w:val="auto"/>
          <w:i w:val="1"/>
          <w:szCs w:val="24"/>
        </w:rPr>
      </w:pPr>
      <w:bookmarkStart w:id="1" w:name="bookmark1" vyd:_id="vyd:000000000000ao"/>
      <w:bookmarkEnd w:id="1"/>
      <w:r>
        <w:rPr>
          <w:sz w:val="24"/>
          <w:color w:val="auto"/>
          <w:szCs w:val="24"/>
        </w:rPr>
        <w:t vyd:_id="vyd:000000000000an" xml:space="preserve">1.2. Комиссия по урегулированию споров между участниками образовательных отношений (далее – Комиссия) создаётся в целях урегулирования споров и разногласий, возникших в результате образовательных отношений, и не рассматривает вопросы, относящиеся к трудовому законодательству, а также защиты прав и интересов обучающихся, не связанных с образовательным процессом в </w:t>
      </w:r>
      <w:r>
        <w:rPr>
          <w:sz w:val="24"/>
          <w:szCs w:val="24"/>
        </w:rPr>
        <w:t vyd:_id="vyd:000000000000am" xml:space="preserve">ИП ВАСИЛЬЕВА Е. Н. </w:t>
      </w:r>
      <w:r>
        <w:rPr>
          <w:sz w:val="24"/>
          <w:color w:val="auto"/>
          <w:szCs w:val="24"/>
        </w:rPr>
        <w:t vyd:_id="vyd:000000000000al">(далее – Организация)</w:t>
      </w:r>
      <w:r>
        <w:rPr>
          <w:sz w:val="24"/>
          <w:color w:val="auto"/>
          <w:i w:val="1"/>
          <w:szCs w:val="24"/>
        </w:rPr>
        <w:t vyd:_id="vyd:000000000000ak">.</w:t>
      </w:r>
      <w:bookmarkStart w:id="2" w:name="bookmark2" vyd:_id="vyd:000000000000aj"/>
      <w:bookmarkEnd w:id="2"/>
      <w:bookmarkStart w:id="3" w:name="bookmark3" vyd:_id="vyd:000000000000ai"/>
      <w:bookmarkEnd w:id="3"/>
    </w:p>
    <w:p w14:paraId="17FB842E" w14:textId="77777777" w:rsidR="004C6EA9" w:rsidRPr="009B0A54" w:rsidRDefault="002C7096" w:rsidP="00B04327" vyd:_id="vyd:000000000000af">
      <w:pPr>
        <w:pStyle w:val="10"/>
        <w:tabs>
          <w:tab w:val="left" w:pos="1547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ag">1.3. В своей деятельности Комиссия руководствуется Конституцией Российской Федерации, ФЗ «Об образовании в РФ», иными нормативными правовыми актами Российской Федерации, а также актами города Москвы, которые содержат нормы, регулирующие образовательные отношения), локальными нормативными актами Организации и настоящим Положением.</w:t>
      </w:r>
    </w:p>
    <w:p w14:paraId="270AA5F7" w14:textId="77777777" w:rsidR="00295F52" w:rsidRPr="009B0A54" w:rsidRDefault="002C7096" w:rsidP="00295F52" vyd:_id="vyd:000000000000ac">
      <w:pPr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bookmarkStart w:id="4" w:name="bookmark4" vyd:_id="vyd:000000000000ae"/>
      <w:bookmarkEnd w:id="4"/>
      <w:r>
        <w:rPr>
          <w:rFonts w:ascii="Times New Roman" w:hAnsi="Times New Roman" w:eastAsia="Times New Roman" w:cs="Times New Roman"/>
          <w:color w:val="auto"/>
        </w:rPr>
        <w:t vyd:_id="vyd:000000000000ad">1.4.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5E8DB29F" w14:textId="77777777" w:rsidR="00387B10" w:rsidRPr="009B0A54" w:rsidRDefault="00387B10" w:rsidP="00295F52" vyd:_id="vyd:000000000000ab">
      <w:pPr>
        <w:pStyle w:val="10"/>
        <w:tabs>
          <w:tab w:val="left" w:pos="1547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</w:p>
    <w:p w14:paraId="7D0A58F2" w14:textId="77777777" w:rsidR="00295F52" w:rsidRPr="009B0A54" w:rsidRDefault="00295F52" w:rsidP="00295F52" vyd:_id="vyd:000000000000a8">
      <w:pPr>
        <w:jc w:val="center"/>
        <w:rPr>
          <w:rFonts w:ascii="Times New Roman" w:hAnsi="Times New Roman" w:cs="Times New Roman" w:eastAsiaTheme="minorHAnsi"/>
          <w:b w:val="1"/>
          <w:bCs w:val="1"/>
        </w:rPr>
      </w:pPr>
      <w:bookmarkStart w:id="5" w:name="bookmark5" vyd:_id="vyd:000000000000aa"/>
      <w:bookmarkEnd w:id="5"/>
      <w:r>
        <w:rPr>
          <w:rFonts w:ascii="Times New Roman" w:hAnsi="Times New Roman" w:cs="Times New Roman" w:eastAsiaTheme="minorHAnsi"/>
          <w:b w:val="1"/>
          <w:bCs w:val="1"/>
        </w:rPr>
        <w:t vyd:_id="vyd:000000000000a9">2. ПОРЯДОК СОЗДАНИЯ И РАБОТЫ КОМИССИИ</w:t>
      </w:r>
    </w:p>
    <w:p w14:paraId="11033E4B" w14:textId="77777777" w:rsidR="00295F52" w:rsidRPr="009B0A54" w:rsidRDefault="00295F52" w:rsidP="00295F52" vyd:_id="vyd:000000000000a7">
      <w:pPr>
        <w:jc w:val="center"/>
        <w:rPr>
          <w:rFonts w:ascii="Times New Roman" w:hAnsi="Times New Roman" w:cs="Times New Roman" w:eastAsiaTheme="minorHAnsi"/>
        </w:rPr>
      </w:pPr>
    </w:p>
    <w:p w14:paraId="447978D2" w14:textId="488AB37B" w:rsidR="00295F52" w:rsidRPr="009B0A54" w:rsidRDefault="00295F52" w:rsidP="00295F52" vyd:_id="vyd:000000000000a3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a6" xml:space="preserve">2.1. Комиссия создается из равного числа представителей совершеннолетних обучающихся, представителей работников </w:t>
      </w:r>
      <w:r>
        <w:rPr>
          <w:rFonts w:ascii="Times New Roman" w:hAnsi="Times New Roman" w:cs="Times New Roman" w:eastAsiaTheme="minorHAnsi"/>
        </w:rPr>
        <w:t vyd:_id="vyd:000000000000a5" xml:space="preserve">ИП ВАСИЛЬЕВА Е. Н. </w:t>
      </w:r>
      <w:r>
        <w:rPr>
          <w:rFonts w:ascii="Times New Roman" w:hAnsi="Times New Roman" w:cs="Times New Roman" w:eastAsiaTheme="minorHAnsi"/>
        </w:rPr>
        <w:t vyd:_id="vyd:000000000000a4">в количестве не менее 1 (одного) человека от каждой стороны. Общее количество членов Комиссии должно быть не менее 3 человек.</w:t>
      </w:r>
    </w:p>
    <w:p w14:paraId="031CE543" w14:textId="77777777" w:rsidR="00295F52" w:rsidRPr="009B0A54" w:rsidRDefault="00295F52" w:rsidP="00295F52" vyd:_id="vyd:000000000000a1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a2">2.1. Срок полномочий Комиссии устанавливается сторонами.</w:t>
      </w:r>
    </w:p>
    <w:p w14:paraId="0693EE12" w14:textId="77777777" w:rsidR="00295F52" w:rsidRPr="009B0A54" w:rsidRDefault="00295F52" w:rsidP="00295F52" vyd:_id="vyd:0000000000009z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a0">2.2. Досрочное прекращение полномочий члена Комиссии предусмотрено в следующих случаях:</w:t>
      </w:r>
    </w:p>
    <w:p w14:paraId="7420DAE4" w14:textId="77777777" w:rsidR="00295F52" w:rsidRPr="009B0A54" w:rsidRDefault="00295F52" w:rsidP="00295F52" vyd:_id="vyd:0000000000009x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y">1) на основании личного заявления члена Комиссии об исключении из ее состава;</w:t>
      </w:r>
    </w:p>
    <w:p w14:paraId="2B7A500F" w14:textId="77777777" w:rsidR="00295F52" w:rsidRPr="009B0A54" w:rsidRDefault="00295F52" w:rsidP="00295F52" vyd:_id="vyd:0000000000009v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w">2) по требованию не менее 2/3 членов Комиссии, выраженному в письменной форме;</w:t>
      </w:r>
    </w:p>
    <w:p w14:paraId="0E5E2818" w14:textId="4DA68760" w:rsidR="00295F52" w:rsidRPr="009B0A54" w:rsidRDefault="00295F52" w:rsidP="00295F52" vyd:_id="vyd:0000000000009s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u" xml:space="preserve">3) в случае прекращения членом Комиссии образовательных или трудовых отношений с </w:t>
      </w:r>
      <w:r>
        <w:rPr>
          <w:rFonts w:ascii="Times New Roman" w:hAnsi="Times New Roman" w:cs="Times New Roman" w:eastAsiaTheme="minorHAnsi"/>
        </w:rPr>
        <w:t vyd:_id="vyd:0000000000009t">ИП ВАСИЛЬЕВА Е. Н.</w:t>
      </w:r>
    </w:p>
    <w:p w14:paraId="4D34CFA0" w14:textId="77777777" w:rsidR="00295F52" w:rsidRPr="009B0A54" w:rsidRDefault="00295F52" w:rsidP="00295F52" vyd:_id="vyd:0000000000009q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r">2.4.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отношений.</w:t>
      </w:r>
    </w:p>
    <w:p w14:paraId="7E0DFBB9" w14:textId="77777777" w:rsidR="00295F52" w:rsidRPr="009B0A54" w:rsidRDefault="00295F52" w:rsidP="00295F52" vyd:_id="vyd:0000000000009o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p">2.5. Члены Комиссии осуществляют свою деятельность на безвозмездной основе.</w:t>
      </w:r>
    </w:p>
    <w:p w14:paraId="797ED6CC" w14:textId="77777777" w:rsidR="00295F52" w:rsidRPr="009B0A54" w:rsidRDefault="00295F52" w:rsidP="00295F52" vyd:_id="vyd:0000000000009m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n">2.6. Комиссия избирает из своего состава председателя, заместителя председателя и секретаря.</w:t>
      </w:r>
    </w:p>
    <w:p w14:paraId="12035436" w14:textId="77777777" w:rsidR="00295F52" w:rsidRPr="009B0A54" w:rsidRDefault="00295F52" w:rsidP="00295F52" vyd:_id="vyd:0000000000009k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l">2.7. 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14:paraId="24C25816" w14:textId="77777777" w:rsidR="00295F52" w:rsidRPr="009B0A54" w:rsidRDefault="00295F52" w:rsidP="00295F52" vyd:_id="vyd:0000000000009i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j">2.8. Председатель Комиссии осуществляет следующие функции и полномочия:</w:t>
      </w:r>
    </w:p>
    <w:p w14:paraId="4EBA0DDF" w14:textId="77777777" w:rsidR="00295F52" w:rsidRPr="009B0A54" w:rsidRDefault="00295F52" w:rsidP="00295F52" vyd:_id="vyd:0000000000009g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h">1) распределение обязанностей между членами Комиссии;</w:t>
      </w:r>
    </w:p>
    <w:p w14:paraId="52B30199" w14:textId="77777777" w:rsidR="00295F52" w:rsidRPr="009B0A54" w:rsidRDefault="00295F52" w:rsidP="00295F52" vyd:_id="vyd:0000000000009e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f">2) утверждение повестки заседаний Комиссии;</w:t>
      </w:r>
    </w:p>
    <w:p w14:paraId="38511F67" w14:textId="77777777" w:rsidR="00295F52" w:rsidRPr="009B0A54" w:rsidRDefault="00295F52" w:rsidP="00295F52" vyd:_id="vyd:0000000000009c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d">3) созыв заседаний Комиссии;</w:t>
      </w:r>
    </w:p>
    <w:p w14:paraId="1B2E7D93" w14:textId="77777777" w:rsidR="00295F52" w:rsidRPr="009B0A54" w:rsidRDefault="00295F52" w:rsidP="00295F52" vyd:_id="vyd:0000000000009a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b">4) председательство на заседаниях Комиссии;</w:t>
      </w:r>
    </w:p>
    <w:p w14:paraId="61942AFF" w14:textId="77777777" w:rsidR="00295F52" w:rsidRPr="009B0A54" w:rsidRDefault="00295F52" w:rsidP="00295F52" vyd:_id="vyd:00000000000098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9">5) подписание протоколов заседаний и иных исходящих документов Комиссии;</w:t>
      </w:r>
    </w:p>
    <w:p w14:paraId="0C425421" w14:textId="77777777" w:rsidR="00295F52" w:rsidRPr="009B0A54" w:rsidRDefault="00295F52" w:rsidP="00295F52" vyd:_id="vyd:00000000000096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7">6) общий контроль за исполнением решений, принятых Комиссией.</w:t>
      </w:r>
    </w:p>
    <w:p w14:paraId="67A22125" w14:textId="77777777" w:rsidR="00295F52" w:rsidRPr="009B0A54" w:rsidRDefault="00295F52" w:rsidP="00295F52" vyd:_id="vyd:00000000000094">
      <w:pPr>
        <w:ind w:firstLine="567"/>
        <w:jc w:val="both"/>
        <w:rPr>
          <w:rFonts w:ascii="Times New Roman" w:hAnsi="Times New Roman" w:cs="Times New Roman" w:eastAsiaTheme="minorHAnsi"/>
          <w:b w:val="1"/>
          <w:bCs w:val="1"/>
        </w:rPr>
      </w:pPr>
      <w:r>
        <w:rPr>
          <w:rFonts w:ascii="Times New Roman" w:hAnsi="Times New Roman" w:cs="Times New Roman" w:eastAsiaTheme="minorHAnsi"/>
        </w:rPr>
        <w:t vyd:_id="vyd:00000000000095">2.9. Заместитель председателя Комиссии назначается решением председателя Комиссии из числа ее членов.</w:t>
      </w:r>
    </w:p>
    <w:p w14:paraId="51DE7A42" w14:textId="77777777" w:rsidR="00295F52" w:rsidRPr="009B0A54" w:rsidRDefault="00295F52" w:rsidP="00295F52" vyd:_id="vyd:00000000000092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3">2.10. Заместитель председателя Комиссии осуществляет следующие функции и полномочия:</w:t>
      </w:r>
    </w:p>
    <w:p w14:paraId="5F050C71" w14:textId="77777777" w:rsidR="00295F52" w:rsidRPr="009B0A54" w:rsidRDefault="00295F52" w:rsidP="00295F52" vyd:_id="vyd:00000000000090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91">1) координация работы членов Комиссии;</w:t>
      </w:r>
    </w:p>
    <w:p w14:paraId="5FBB3C6A" w14:textId="77777777" w:rsidR="00295F52" w:rsidRPr="009B0A54" w:rsidRDefault="00295F52" w:rsidP="00295F52" vyd:_id="vyd:0000000000008y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z">2) подготовка документов, вносимых на рассмотрение Комиссии;</w:t>
      </w:r>
    </w:p>
    <w:p w14:paraId="2D09A7E5" w14:textId="77777777" w:rsidR="00295F52" w:rsidRPr="009B0A54" w:rsidRDefault="00295F52" w:rsidP="00295F52" vyd:_id="vyd:0000000000008w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x">3) выполнение обязанностей председателя Комиссии в случае его отсутствия.</w:t>
      </w:r>
    </w:p>
    <w:p w14:paraId="667AB98E" w14:textId="77777777" w:rsidR="00295F52" w:rsidRPr="009B0A54" w:rsidRDefault="00295F52" w:rsidP="00295F52" vyd:_id="vyd:0000000000008u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v">2.11. Секретарь Комиссии назначается решением председателя Комиссии из числа ее членов.</w:t>
      </w:r>
    </w:p>
    <w:p w14:paraId="0D2D73BA" w14:textId="77777777" w:rsidR="00295F52" w:rsidRPr="009B0A54" w:rsidRDefault="00295F52" w:rsidP="00295F52" vyd:_id="vyd:0000000000008s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t">2.12. Секретарь Комиссии осуществляет следующие функции:</w:t>
      </w:r>
    </w:p>
    <w:p w14:paraId="23BD52B5" w14:textId="77777777" w:rsidR="00295F52" w:rsidRPr="009B0A54" w:rsidRDefault="00295F52" w:rsidP="00295F52" vyd:_id="vyd:0000000000008q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r">1) регистрация заявлений, поступивших в Комиссию;</w:t>
      </w:r>
    </w:p>
    <w:p w14:paraId="311A9CB5" w14:textId="77777777" w:rsidR="00295F52" w:rsidRPr="009B0A54" w:rsidRDefault="00295F52" w:rsidP="00295F52" vyd:_id="vyd:0000000000008o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p"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64FA9302" w14:textId="77777777" w:rsidR="00295F52" w:rsidRPr="009B0A54" w:rsidRDefault="00295F52" w:rsidP="00295F52" vyd:_id="vyd:0000000000008m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n">3) ведение и оформление протоколов заседаний Комиссии;</w:t>
      </w:r>
    </w:p>
    <w:p w14:paraId="7BE6A9F6" w14:textId="77777777" w:rsidR="00295F52" w:rsidRPr="009B0A54" w:rsidRDefault="00295F52" w:rsidP="00295F52" vyd:_id="vyd:0000000000008k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l">4) составление выписок из протоколов заседаний Комиссии и предоставление их лицам и органам, указанным в пункте 5.6. настоящего Положения;</w:t>
      </w:r>
    </w:p>
    <w:p w14:paraId="5B133455" w14:textId="77777777" w:rsidR="00295F52" w:rsidRPr="009B0A54" w:rsidRDefault="00295F52" w:rsidP="00295F52" vyd:_id="vyd:0000000000008i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j">5) обеспечение текущего хранения документов и материалов Комиссии, а также обеспечение их сохранности.</w:t>
      </w:r>
    </w:p>
    <w:p w14:paraId="0ACB855C" w14:textId="77777777" w:rsidR="00295F52" w:rsidRPr="009B0A54" w:rsidRDefault="00295F52" w:rsidP="00295F52" vyd:_id="vyd:0000000000008g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h">2.13. Члены Комиссии имеют право:</w:t>
      </w:r>
    </w:p>
    <w:p w14:paraId="3CC7E427" w14:textId="77777777" w:rsidR="00295F52" w:rsidRPr="009B0A54" w:rsidRDefault="00295F52" w:rsidP="00295F52" vyd:_id="vyd:0000000000008e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f">1) участвовать в подготовке заседаний Комиссии;</w:t>
      </w:r>
    </w:p>
    <w:p w14:paraId="5B887BD1" w14:textId="77777777" w:rsidR="00295F52" w:rsidRPr="009B0A54" w:rsidRDefault="00295F52" w:rsidP="00295F52" vyd:_id="vyd:0000000000008c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d">2) обращаться к председателю Комиссии по вопросам, относящимся к компетенции Комиссии;</w:t>
      </w:r>
    </w:p>
    <w:p w14:paraId="1E02DDFD" w14:textId="197F9F27" w:rsidR="00295F52" w:rsidRPr="009B0A54" w:rsidRDefault="00295F52" w:rsidP="00295F52" vyd:_id="vyd:00000000000088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b" xml:space="preserve">3) запрашивать у </w:t>
      </w:r>
      <w:r>
        <w:rPr>
          <w:rFonts w:ascii="Times New Roman" w:hAnsi="Times New Roman" w:cs="Times New Roman" w:eastAsiaTheme="minorHAnsi"/>
        </w:rPr>
        <w:t vyd:_id="vyd:0000000000008a" xml:space="preserve">ИП ВАСИЛЬЕВА Е. Н. </w:t>
      </w:r>
      <w:r>
        <w:rPr>
          <w:rFonts w:ascii="Times New Roman" w:hAnsi="Times New Roman" w:cs="Times New Roman" w:eastAsiaTheme="minorHAnsi"/>
        </w:rPr>
        <w:t vyd:_id="vyd:00000000000089">информацию по вопросам, относящимся к компетенции Комиссии;</w:t>
      </w:r>
    </w:p>
    <w:p w14:paraId="6F0AFD50" w14:textId="77777777" w:rsidR="00295F52" w:rsidRPr="009B0A54" w:rsidRDefault="00295F52" w:rsidP="00295F52" vyd:_id="vyd:00000000000086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7">4) 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14:paraId="13A4CE11" w14:textId="77777777" w:rsidR="00295F52" w:rsidRPr="009B0A54" w:rsidRDefault="00295F52" w:rsidP="00295F52" vyd:_id="vyd:00000000000084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5"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34821A26" w14:textId="77777777" w:rsidR="00295F52" w:rsidRPr="009B0A54" w:rsidRDefault="00295F52" w:rsidP="00295F52" vyd:_id="vyd:00000000000082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3">6) вносить предложения по совершенствованию организации работы Комиссии.</w:t>
      </w:r>
    </w:p>
    <w:p w14:paraId="7E31F194" w14:textId="77777777" w:rsidR="00295F52" w:rsidRPr="009B0A54" w:rsidRDefault="00295F52" w:rsidP="00295F52" vyd:_id="vyd:00000000000080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81">2.14. Члены Комиссии обязаны:</w:t>
      </w:r>
    </w:p>
    <w:p w14:paraId="5D0DA96F" w14:textId="77777777" w:rsidR="00295F52" w:rsidRPr="009B0A54" w:rsidRDefault="00295F52" w:rsidP="00295F52" vyd:_id="vyd:0000000000007y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7z">1) участвовать в заседаниях Комиссии;</w:t>
      </w:r>
    </w:p>
    <w:p w14:paraId="7029EC1A" w14:textId="77777777" w:rsidR="00295F52" w:rsidRPr="009B0A54" w:rsidRDefault="00295F52" w:rsidP="00295F52" vyd:_id="vyd:0000000000007w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7x">2) выполнять функции, возложенные на них в соответствии с настоящим Положением;</w:t>
      </w:r>
    </w:p>
    <w:p w14:paraId="1353870D" w14:textId="77777777" w:rsidR="00295F52" w:rsidRPr="009B0A54" w:rsidRDefault="00295F52" w:rsidP="00295F52" vyd:_id="vyd:0000000000007u">
      <w:pPr>
        <w:ind w:firstLine="567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7v">3) соблюдать требования законодательства при реализации своих функций;</w:t>
      </w:r>
    </w:p>
    <w:p w14:paraId="0670BCE4" w14:textId="77777777" w:rsidR="00295F52" w:rsidRPr="009B0A54" w:rsidRDefault="00295F52" w:rsidP="00295F52" vyd:_id="vyd:0000000000007s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7t">4)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14:paraId="2E0B2F07" w14:textId="77777777" w:rsidR="00295F52" w:rsidRPr="009B0A54" w:rsidRDefault="00295F52" w:rsidP="00295F52" vyd:_id="vyd:0000000000007q">
      <w:pPr>
        <w:ind w:firstLine="567"/>
        <w:jc w:val="both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 w:eastAsiaTheme="minorHAnsi"/>
        </w:rPr>
        <w:t vyd:_id="vyd:0000000000007r">2.15.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7E17DBDB" w14:textId="77777777" w:rsidR="00295F52" w:rsidRPr="009B0A54" w:rsidRDefault="00295F52" w:rsidP="00295F52" vyd:_id="vyd:0000000000007p">
      <w:pPr>
        <w:ind w:firstLine="567"/>
        <w:jc w:val="both"/>
        <w:rPr>
          <w:rFonts w:ascii="Times New Roman" w:hAnsi="Times New Roman" w:cs="Times New Roman" w:eastAsiaTheme="minorHAnsi"/>
        </w:rPr>
      </w:pPr>
    </w:p>
    <w:p w14:paraId="745A693A" w14:textId="77777777" w:rsidR="00F174E0" w:rsidRPr="009B0A54" w:rsidRDefault="00295F52" w:rsidP="0053169F" vyd:_id="vyd:0000000000007m">
      <w:pPr>
        <w:pStyle w:val="10"/>
        <w:tabs>
          <w:tab w:val="left" w:pos="3446"/>
        </w:tabs>
        <w:spacing w:line="276" w:lineRule="auto"/>
        <w:ind w:firstLine="0"/>
        <w:jc w:val="center"/>
        <w:rPr>
          <w:sz w:val="24"/>
          <w:color w:val="auto"/>
          <w:b w:val="1"/>
          <w:caps w:val="1"/>
          <w:bCs w:val="1"/>
          <w:szCs w:val="24"/>
        </w:rPr>
      </w:pPr>
      <w:r>
        <w:rPr>
          <w:sz w:val="24"/>
          <w:color w:val="auto"/>
          <w:b w:val="1"/>
          <w:caps w:val="1"/>
          <w:bCs w:val="1"/>
          <w:szCs w:val="24"/>
        </w:rPr>
        <w:t vyd:_id="vyd:0000000000007o">3. Функции и полномочия Комиссии</w:t>
      </w:r>
      <w:bookmarkStart w:id="6" w:name="bookmark47" vyd:_id="vyd:0000000000007n"/>
      <w:bookmarkEnd w:id="6"/>
    </w:p>
    <w:p w14:paraId="4B83BBE6" w14:textId="77777777" w:rsidR="00295F52" w:rsidRPr="009B0A54" w:rsidRDefault="00295F52" w:rsidP="00295F52" vyd:_id="vyd:0000000000007l">
      <w:pPr>
        <w:pStyle w:val="10"/>
        <w:tabs>
          <w:tab w:val="left" w:pos="1689"/>
        </w:tabs>
        <w:spacing w:line="276" w:lineRule="auto"/>
        <w:jc w:val="both"/>
        <w:rPr>
          <w:sz w:val="24"/>
          <w:color w:val="auto"/>
          <w:szCs w:val="24"/>
        </w:rPr>
      </w:pPr>
    </w:p>
    <w:p w14:paraId="17CC3AB4" w14:textId="77777777" w:rsidR="007B787B" w:rsidRPr="009B0A54" w:rsidRDefault="00295F52" w:rsidP="00B04327" vyd:_id="vyd:0000000000007f">
      <w:pPr>
        <w:pStyle w:val="10"/>
        <w:tabs>
          <w:tab w:val="left" w:pos="168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7k" xml:space="preserve">3.1. Письменное заявление в Комиссию об урегулировании спора </w:t>
      </w:r>
      <w:r>
        <w:rPr>
          <w:sz w:val="24"/>
          <w:color w:val="auto"/>
          <w:bCs w:val="1"/>
          <w:szCs w:val="24"/>
        </w:rPr>
        <w:t vyd:_id="vyd:0000000000007j">между участниками образовательных</w:t>
      </w:r>
      <w:r>
        <w:rPr>
          <w:sz w:val="24"/>
          <w:color w:val="auto"/>
          <w:b w:val="1"/>
          <w:bCs w:val="1"/>
          <w:szCs w:val="24"/>
        </w:rPr>
        <w:t vyd:_id="vyd:0000000000007i" xml:space="preserve"> </w:t>
      </w:r>
      <w:r>
        <w:rPr>
          <w:sz w:val="24"/>
          <w:color w:val="auto"/>
          <w:bCs w:val="1"/>
          <w:szCs w:val="24"/>
        </w:rPr>
        <w:t vyd:_id="vyd:0000000000007h">отношений</w:t>
      </w:r>
      <w:r>
        <w:rPr>
          <w:sz w:val="24"/>
          <w:color w:val="auto"/>
          <w:szCs w:val="24"/>
        </w:rPr>
        <w:t vyd:_id="vyd:0000000000007g" xml:space="preserve"> может подать любой участник образовательных отношений, возникших с участием Организации.</w:t>
      </w:r>
    </w:p>
    <w:p w14:paraId="10F4BE32" w14:textId="77777777" w:rsidR="00F174E0" w:rsidRPr="009B0A54" w:rsidRDefault="00295F52" w:rsidP="00B04327" vyd:_id="vyd:00000000000079">
      <w:pPr>
        <w:pStyle w:val="10"/>
        <w:tabs>
          <w:tab w:val="left" w:pos="168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7" w:name="bookmark48" vyd:_id="vyd:0000000000007e"/>
      <w:bookmarkEnd w:id="7"/>
      <w:r>
        <w:rPr>
          <w:sz w:val="24"/>
          <w:color w:val="auto"/>
          <w:szCs w:val="24"/>
        </w:rPr>
        <w:t vyd:_id="vyd:0000000000007d">3.2. Комиссия проводит расследование на основе принципов объективности и</w:t>
      </w:r>
      <w:r>
        <w:rPr>
          <w:sz w:val="24"/>
          <w:color w:val="auto"/>
          <w:lang w:val="en-US"/>
          <w:szCs w:val="24"/>
        </w:rPr>
        <w:t vyd:_id="vyd:0000000000007c" xml:space="preserve"> </w:t>
      </w:r>
      <w:r>
        <w:rPr>
          <w:sz w:val="24"/>
          <w:color w:val="auto"/>
          <w:szCs w:val="24"/>
        </w:rPr>
        <w:t vyd:_id="vyd:0000000000007b" xml:space="preserve">всесторонности исследования представленных материалов, мнения сторон и лиц, </w:t>
      </w:r>
      <w:r>
        <w:rPr>
          <w:sz w:val="24"/>
          <w:color w:val="auto"/>
          <w:szCs w:val="24"/>
        </w:rPr>
        <w:t vyd:_id="vyd:0000000000007a">участвующих в рассмотрении спорного образовательного отношения:</w:t>
      </w:r>
    </w:p>
    <w:p w14:paraId="18313D7D" w14:textId="77777777" w:rsidR="00627101" w:rsidRPr="009B0A54" w:rsidRDefault="00AA6E14" w:rsidP="00B04327" vyd:_id="vyd:00000000000077">
      <w:pPr>
        <w:pStyle w:val="10"/>
        <w:tabs>
          <w:tab w:val="left" w:pos="168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78">а) нарушений норм образовательного процесса участником или участниками образовательных отношений,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14:paraId="3410962A" w14:textId="77777777" w:rsidR="00627101" w:rsidRPr="009B0A54" w:rsidRDefault="00627101" w:rsidP="00B04327" vyd:_id="vyd:00000000000074">
      <w:pPr>
        <w:pStyle w:val="10"/>
        <w:tabs>
          <w:tab w:val="left" w:pos="1237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8" w:name="bookmark50" vyd:_id="vyd:00000000000076"/>
      <w:bookmarkEnd w:id="8"/>
      <w:r>
        <w:rPr>
          <w:sz w:val="24"/>
          <w:color w:val="auto"/>
          <w:szCs w:val="24"/>
        </w:rPr>
        <w:t vyd:_id="vyd:00000000000075">б) нарушений образовательных программ организации, в том числе рабочих программ учебных предметов, курсов;</w:t>
      </w:r>
    </w:p>
    <w:p w14:paraId="7B5D941C" w14:textId="77777777" w:rsidR="00627101" w:rsidRPr="009B0A54" w:rsidRDefault="00627101" w:rsidP="00B04327" vyd:_id="vyd:00000000000071">
      <w:pPr>
        <w:pStyle w:val="10"/>
        <w:tabs>
          <w:tab w:val="left" w:pos="1227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9" w:name="bookmark51" vyd:_id="vyd:00000000000073"/>
      <w:bookmarkEnd w:id="9"/>
      <w:r>
        <w:rPr>
          <w:sz w:val="24"/>
          <w:color w:val="auto"/>
          <w:szCs w:val="24"/>
        </w:rPr>
        <w:t vyd:_id="vyd:00000000000072">в) нарушений 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обучающихся.</w:t>
      </w:r>
    </w:p>
    <w:p w14:paraId="5007E19E" w14:textId="77777777" w:rsidR="00AE03E9" w:rsidRPr="009B0A54" w:rsidRDefault="00B04327" w:rsidP="00B04327" vyd:_id="vyd:0000000000006z">
      <w:pPr>
        <w:pStyle w:val="10"/>
        <w:tabs>
          <w:tab w:val="left" w:pos="1754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70" xml:space="preserve">2.3. В ходе работы Комиссия устанавливает: </w:t>
      </w:r>
    </w:p>
    <w:p w14:paraId="59675685" w14:textId="77777777" w:rsidR="007B787B" w:rsidRPr="009B0A54" w:rsidRDefault="00AE03E9" w:rsidP="00B04327" vyd:_id="vyd:0000000000006x">
      <w:pPr>
        <w:pStyle w:val="10"/>
        <w:tabs>
          <w:tab w:val="left" w:pos="1754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y">2.3.1. Наличие или отсутствие событий и фактов, изложенных заявителем, нарушения норм профессиональной этики педагогическими работниками Организации.</w:t>
      </w:r>
    </w:p>
    <w:p w14:paraId="6C6F0A46" w14:textId="77777777" w:rsidR="006A5F46" w:rsidRPr="009B0A54" w:rsidRDefault="00003221" w:rsidP="0094314C" vyd:_id="vyd:0000000000006v">
      <w:pPr>
        <w:pStyle w:val="10"/>
        <w:tabs>
          <w:tab w:val="left" w:pos="168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w">2.3.2. Устанавливает наличие или отсутствие конфликта интересов педагогического работника. При этом под конфликтом интересов понимается ситуация, при которой у педагогического работника при осуществлении им профессиональной деятельности возникает личная заинтересованность в получении того или иного преимущества или материальной выгоды,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обучающегося.</w:t>
      </w:r>
    </w:p>
    <w:p w14:paraId="7AEA1716" w14:textId="77777777" w:rsidR="00003221" w:rsidRPr="009B0A54" w:rsidRDefault="00003221" w:rsidP="00B04327" vyd:_id="vyd:0000000000006t">
      <w:pPr>
        <w:pStyle w:val="10"/>
        <w:tabs>
          <w:tab w:val="left" w:pos="1204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u">2.3.3. Принимает решения в целях урегулирования конфликта интересов педагогического работника при его наличии.</w:t>
      </w:r>
    </w:p>
    <w:p w14:paraId="0184AA58" w14:textId="77777777" w:rsidR="00AA6E14" w:rsidRPr="009B0A54" w:rsidRDefault="00003221" w:rsidP="00B04327" vyd:_id="vyd:0000000000006r">
      <w:pPr>
        <w:pStyle w:val="10"/>
        <w:tabs>
          <w:tab w:val="left" w:pos="1754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s">2.3.4. Рассматривает обжалование решений о применении к обучающемуся или обучающимся дисциплинарных взысканий.</w:t>
      </w:r>
    </w:p>
    <w:p w14:paraId="5987B57A" w14:textId="77777777" w:rsidR="00C773BF" w:rsidRPr="009B0A54" w:rsidRDefault="00AA6E14" w:rsidP="00B04327" vyd:_id="vyd:0000000000006k">
      <w:pPr>
        <w:pStyle w:val="10"/>
        <w:tabs>
          <w:tab w:val="left" w:pos="168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10" w:name="bookmark52" vyd:_id="vyd:0000000000006q"/>
      <w:bookmarkEnd w:id="10"/>
      <w:r>
        <w:rPr>
          <w:sz w:val="24"/>
          <w:color w:val="auto"/>
          <w:szCs w:val="24"/>
        </w:rPr>
        <w:t vyd:_id="vyd:0000000000006p" xml:space="preserve">2.4. </w:t>
      </w:r>
      <w:bookmarkStart w:id="11" w:name="bookmark53" vyd:_id="vyd:0000000000006o"/>
      <w:bookmarkEnd w:id="11"/>
      <w:bookmarkStart w:id="12" w:name="bookmark54" vyd:_id="vyd:0000000000006n"/>
      <w:bookmarkEnd w:id="12"/>
      <w:bookmarkStart w:id="13" w:name="bookmark55" vyd:_id="vyd:0000000000006m"/>
      <w:bookmarkEnd w:id="13"/>
      <w:r>
        <w:rPr>
          <w:sz w:val="24"/>
          <w:color w:val="auto"/>
          <w:szCs w:val="24"/>
        </w:rPr>
        <w:t vyd:_id="vyd:0000000000006l">По итогам рассмотрения заявлений участников образовательных отношений Комиссия имеет следующие полномочия:</w:t>
      </w:r>
    </w:p>
    <w:p w14:paraId="4649FC69" w14:textId="77777777" w:rsidR="00627101" w:rsidRPr="009B0A54" w:rsidRDefault="00C773BF" w:rsidP="00B04327" vyd:_id="vyd:0000000000006h">
      <w:pPr>
        <w:pStyle w:val="10"/>
        <w:tabs>
          <w:tab w:val="left" w:pos="1185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14" w:name="bookmark56" vyd:_id="vyd:0000000000006j"/>
      <w:bookmarkEnd w:id="14"/>
      <w:r>
        <w:rPr>
          <w:sz w:val="24"/>
          <w:color w:val="auto"/>
          <w:szCs w:val="24"/>
        </w:rPr>
        <w:t vyd:_id="vyd:0000000000006i">а) установить наличие или отсутствия нарушения участниками образовательных отношений локальных нормативных актов по вопросам реализации права на образование;</w:t>
      </w:r>
    </w:p>
    <w:p w14:paraId="1F652D73" w14:textId="77777777" w:rsidR="00C773BF" w:rsidRPr="009B0A54" w:rsidRDefault="005864C0" w:rsidP="00B04327" vyd:_id="vyd:0000000000006f">
      <w:pPr>
        <w:pStyle w:val="10"/>
        <w:tabs>
          <w:tab w:val="left" w:pos="1185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g">б) принять меры по урегулированию ситуации;</w:t>
      </w:r>
    </w:p>
    <w:p w14:paraId="078D5E70" w14:textId="77777777" w:rsidR="00C773BF" w:rsidRPr="009B0A54" w:rsidRDefault="00003221" w:rsidP="00B04327" vyd:_id="vyd:0000000000006d">
      <w:pPr>
        <w:pStyle w:val="10"/>
        <w:tabs>
          <w:tab w:val="left" w:pos="119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e">в) вынести рекомендации участникам образовательных отношений в целях урегулирования и (или) профилактики повторного возникновения ситуации, ставшей предметом спора.</w:t>
      </w:r>
    </w:p>
    <w:p w14:paraId="556C9101" w14:textId="77777777" w:rsidR="00AD488F" w:rsidRPr="009B0A54" w:rsidRDefault="00003221" w:rsidP="00B04327" vyd:_id="vyd:0000000000006b">
      <w:pPr>
        <w:pStyle w:val="10"/>
        <w:tabs>
          <w:tab w:val="left" w:pos="7754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c">2.5.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–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14:paraId="4103B48C" w14:textId="77777777" w:rsidR="004972E5" w:rsidRPr="009B0A54" w:rsidRDefault="004972E5" w:rsidP="00B04327" vyd:_id="vyd:00000000000069">
      <w:pPr>
        <w:pStyle w:val="10"/>
        <w:tabs>
          <w:tab w:val="left" w:pos="7754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a">2.7. В Комиссию вправе обращаться:</w:t>
      </w:r>
    </w:p>
    <w:p w14:paraId="463228E3" w14:textId="77777777" w:rsidR="004972E5" w:rsidRPr="009B0A54" w:rsidRDefault="004972E5" w:rsidP="00B04327" vyd:_id="vyd:00000000000067">
      <w:pPr>
        <w:pStyle w:val="10"/>
        <w:tabs>
          <w:tab w:val="left" w:pos="7754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8">2.7.1. Обучающиеся самостоятельно или через своих представителей в целях защиты своих прав.</w:t>
      </w:r>
    </w:p>
    <w:p w14:paraId="0D5777FE" w14:textId="77777777" w:rsidR="004972E5" w:rsidRPr="009B0A54" w:rsidRDefault="004972E5" w:rsidP="00B04327" vyd:_id="vyd:00000000000065">
      <w:pPr>
        <w:pStyle w:val="10"/>
        <w:tabs>
          <w:tab w:val="left" w:pos="7754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6">2.7.2. Педагогические работники самостоятельно или через своих представителей в целях защиты своих прав.</w:t>
      </w:r>
    </w:p>
    <w:p w14:paraId="6FA2F17C" w14:textId="77777777" w:rsidR="004972E5" w:rsidRPr="009B0A54" w:rsidRDefault="004972E5" w:rsidP="00B04327" vyd:_id="vyd:00000000000063">
      <w:pPr>
        <w:pStyle w:val="10"/>
        <w:tabs>
          <w:tab w:val="left" w:pos="7754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64">2.7.3. Иные участники образовательных отношений самостоятельно или через своих представителей в целях защиты своих прав.</w:t>
      </w:r>
    </w:p>
    <w:p w14:paraId="59171450" w14:textId="77777777" w:rsidR="005B11B3" w:rsidRPr="009B0A54" w:rsidRDefault="005B11B3" w:rsidP="00B04327" vyd:_id="vyd:00000000000062">
      <w:pPr>
        <w:pStyle w:val="10"/>
        <w:tabs>
          <w:tab w:val="left" w:pos="3197"/>
        </w:tabs>
        <w:spacing w:line="276" w:lineRule="auto"/>
        <w:ind w:firstLine="709"/>
        <w:rPr>
          <w:sz w:val="24"/>
          <w:color w:val="auto"/>
          <w:b w:val="1"/>
          <w:bCs w:val="1"/>
          <w:szCs w:val="24"/>
        </w:rPr>
      </w:pPr>
    </w:p>
    <w:p w14:paraId="65731B0D" w14:textId="77777777" w:rsidR="00387B10" w:rsidRPr="009B0A54" w:rsidRDefault="000E3C28" w:rsidP="000E3C28" vyd:_id="vyd:0000000000005z">
      <w:pPr>
        <w:pStyle w:val="10"/>
        <w:tabs>
          <w:tab w:val="left" w:pos="3197"/>
        </w:tabs>
        <w:spacing w:line="276" w:lineRule="auto"/>
        <w:ind w:firstLine="0"/>
        <w:jc w:val="center"/>
        <w:rPr>
          <w:sz w:val="24"/>
          <w:color w:val="auto"/>
          <w:caps w:val="1"/>
          <w:szCs w:val="24"/>
        </w:rPr>
      </w:pPr>
      <w:r>
        <w:rPr>
          <w:sz w:val="24"/>
          <w:color w:val="auto"/>
          <w:b w:val="1"/>
          <w:caps w:val="1"/>
          <w:lang w:val="en-US"/>
          <w:bCs w:val="1"/>
          <w:szCs w:val="24"/>
        </w:rPr>
        <w:t vyd:_id="vyd:00000000000061">III</w:t>
      </w:r>
      <w:r>
        <w:rPr>
          <w:sz w:val="24"/>
          <w:color w:val="auto"/>
          <w:b w:val="1"/>
          <w:caps w:val="1"/>
          <w:bCs w:val="1"/>
          <w:szCs w:val="24"/>
        </w:rPr>
        <w:t vyd:_id="vyd:00000000000060">. Порядок создания и работы Комиссии</w:t>
      </w:r>
    </w:p>
    <w:p w14:paraId="0BE1A156" w14:textId="77777777" w:rsidR="002773E8" w:rsidRPr="009B0A54" w:rsidRDefault="00C773BF" w:rsidP="00B04327" vyd:_id="vyd:0000000000005w">
      <w:pPr>
        <w:pStyle w:val="10"/>
        <w:tabs>
          <w:tab w:val="left" w:pos="1545"/>
        </w:tabs>
        <w:spacing w:line="276" w:lineRule="auto"/>
        <w:ind w:firstLine="709"/>
        <w:rPr>
          <w:sz w:val="24"/>
          <w:color w:val="auto"/>
          <w:szCs w:val="24"/>
        </w:rPr>
      </w:pPr>
      <w:bookmarkStart w:id="15" w:name="bookmark7" vyd:_id="vyd:0000000000005y"/>
      <w:bookmarkEnd w:id="15"/>
      <w:r>
        <w:rPr>
          <w:sz w:val="24"/>
          <w:color w:val="auto"/>
          <w:szCs w:val="24"/>
        </w:rPr>
        <w:t vyd:_id="vyd:0000000000005x">3.1. Комиссия утверждается приказом руководителя Организации.</w:t>
      </w:r>
    </w:p>
    <w:p w14:paraId="69F70B06" w14:textId="77777777" w:rsidR="00AB6435" w:rsidRPr="009B0A54" w:rsidRDefault="008E598B" w:rsidP="00B04327" vyd:_id="vyd:0000000000005u">
      <w:pPr>
        <w:pStyle w:val="10"/>
        <w:tabs>
          <w:tab w:val="left" w:pos="1545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5v">3.2. Состав Комиссии формируется посредством выборов из равного числа представителей, достигших совершеннолетия, обучающихся, коллективом обучающихся; коллективом педагогических работников организации на срок один учебный год.</w:t>
      </w:r>
    </w:p>
    <w:p w14:paraId="456EDA84" w14:textId="77777777" w:rsidR="00387B10" w:rsidRPr="009B0A54" w:rsidRDefault="008E598B" w:rsidP="00B04327" vyd:_id="vyd:0000000000005o">
      <w:pPr>
        <w:pStyle w:val="10"/>
        <w:tabs>
          <w:tab w:val="left" w:pos="1545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16" w:name="bookmark8" vyd:_id="vyd:0000000000005t"/>
      <w:bookmarkEnd w:id="16"/>
      <w:bookmarkStart w:id="17" w:name="bookmark9" vyd:_id="vyd:0000000000005s"/>
      <w:bookmarkEnd w:id="17"/>
      <w:bookmarkStart w:id="18" w:name="bookmark10" vyd:_id="vyd:0000000000005r"/>
      <w:bookmarkEnd w:id="18"/>
      <w:bookmarkStart w:id="19" w:name="bookmark14" vyd:_id="vyd:0000000000005q"/>
      <w:bookmarkEnd w:id="19"/>
      <w:r>
        <w:rPr>
          <w:sz w:val="24"/>
          <w:color w:val="auto"/>
          <w:szCs w:val="24"/>
        </w:rPr>
        <w:t vyd:_id="vyd:0000000000005p">3.3. В случае досрочного прекращения полномочий члена Комиссии в её состав избирается другой представитель от той же категории участников образовательных отношений, что и выбывший.</w:t>
      </w:r>
    </w:p>
    <w:p w14:paraId="48C1E507" w14:textId="77777777" w:rsidR="00387B10" w:rsidRPr="009B0A54" w:rsidRDefault="008E598B" w:rsidP="00B04327" vyd:_id="vyd:0000000000005k">
      <w:pPr>
        <w:pStyle w:val="10"/>
        <w:tabs>
          <w:tab w:val="left" w:pos="1545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20" w:name="bookmark15" vyd:_id="vyd:0000000000005n"/>
      <w:bookmarkEnd w:id="20"/>
      <w:bookmarkStart w:id="21" w:name="bookmark16" vyd:_id="vyd:0000000000005m"/>
      <w:bookmarkEnd w:id="21"/>
      <w:r>
        <w:rPr>
          <w:sz w:val="24"/>
          <w:color w:val="auto"/>
          <w:szCs w:val="24"/>
        </w:rPr>
        <w:t vyd:_id="vyd:0000000000005l">3.4. Комиссия избирает из своего состава председателя, заместителя председателя и секретаря простым большинством голосов.</w:t>
      </w:r>
    </w:p>
    <w:p w14:paraId="517C06AC" w14:textId="77777777" w:rsidR="00387B10" w:rsidRPr="009B0A54" w:rsidRDefault="008E598B" w:rsidP="00B04327" vyd:_id="vyd:0000000000005g">
      <w:pPr>
        <w:pStyle w:val="10"/>
        <w:tabs>
          <w:tab w:val="left" w:pos="1545"/>
        </w:tabs>
        <w:spacing w:line="276" w:lineRule="auto"/>
        <w:ind w:firstLine="709"/>
        <w:rPr>
          <w:sz w:val="24"/>
          <w:color w:val="auto"/>
          <w:szCs w:val="24"/>
        </w:rPr>
      </w:pPr>
      <w:bookmarkStart w:id="22" w:name="bookmark17" vyd:_id="vyd:0000000000005j"/>
      <w:bookmarkEnd w:id="22"/>
      <w:bookmarkStart w:id="23" w:name="bookmark18" vyd:_id="vyd:0000000000005i"/>
      <w:bookmarkEnd w:id="23"/>
      <w:r>
        <w:rPr>
          <w:sz w:val="24"/>
          <w:color w:val="auto"/>
          <w:szCs w:val="24"/>
        </w:rPr>
        <w:t vyd:_id="vyd:0000000000005h">3.5. Председатель Комиссии:</w:t>
      </w:r>
    </w:p>
    <w:p w14:paraId="1E18D91E" w14:textId="77777777" w:rsidR="00AB6435" w:rsidRPr="009B0A54" w:rsidRDefault="00D235E3" w:rsidP="00B04327" vyd:_id="vyd:0000000000005e">
      <w:pPr>
        <w:pStyle w:val="10"/>
        <w:spacing w:line="276" w:lineRule="auto"/>
        <w:ind w:firstLine="709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5f" xml:space="preserve">а) распределяет обязанности между ее членами; </w:t>
      </w:r>
    </w:p>
    <w:p w14:paraId="3A4E0534" w14:textId="77777777" w:rsidR="00387B10" w:rsidRPr="009B0A54" w:rsidRDefault="00D235E3" w:rsidP="00B04327" vyd:_id="vyd:0000000000005c">
      <w:pPr>
        <w:pStyle w:val="10"/>
        <w:spacing w:line="276" w:lineRule="auto"/>
        <w:ind w:firstLine="709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5d">б) утверждает повестку заседаний Комиссии;</w:t>
      </w:r>
    </w:p>
    <w:p w14:paraId="5E2A634C" w14:textId="77777777" w:rsidR="00387B10" w:rsidRPr="009B0A54" w:rsidRDefault="003E007D" w:rsidP="00B04327" vyd:_id="vyd:00000000000059">
      <w:pPr>
        <w:pStyle w:val="10"/>
        <w:tabs>
          <w:tab w:val="left" w:pos="1218"/>
          <w:tab w:val="left" w:pos="7735"/>
        </w:tabs>
        <w:spacing w:line="276" w:lineRule="auto"/>
        <w:ind w:firstLine="709"/>
        <w:rPr>
          <w:sz w:val="24"/>
          <w:color w:val="auto"/>
          <w:szCs w:val="24"/>
        </w:rPr>
      </w:pPr>
      <w:bookmarkStart w:id="24" w:name="bookmark19" vyd:_id="vyd:0000000000005b"/>
      <w:bookmarkEnd w:id="24"/>
      <w:r>
        <w:rPr>
          <w:sz w:val="24"/>
          <w:color w:val="auto"/>
          <w:szCs w:val="24"/>
        </w:rPr>
        <w:t vyd:_id="vyd:0000000000005a">в) созывает заседания Комиссии и осуществляет распорядительные функции в ходе подготовки и заседания Комиссии;</w:t>
      </w:r>
    </w:p>
    <w:p w14:paraId="1B30386C" w14:textId="77777777" w:rsidR="00387B10" w:rsidRPr="009B0A54" w:rsidRDefault="00DC5331" w:rsidP="00B04327" vyd:_id="vyd:00000000000057">
      <w:pPr>
        <w:pStyle w:val="10"/>
        <w:tabs>
          <w:tab w:val="left" w:pos="1232"/>
        </w:tabs>
        <w:spacing w:line="276" w:lineRule="auto"/>
        <w:ind w:firstLine="709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58">г) подписывает документы и осуществляет контроль исполнения решений;</w:t>
      </w:r>
    </w:p>
    <w:p w14:paraId="23F14A99" w14:textId="77777777" w:rsidR="00D235E3" w:rsidRPr="009B0A54" w:rsidRDefault="00DC5331" w:rsidP="000E3C28" vyd:_id="vyd:00000000000055">
      <w:pPr>
        <w:pStyle w:val="10"/>
        <w:tabs>
          <w:tab w:val="left" w:pos="1232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56">д) отчитывается о работе комиссии перед руководителем Организации и иными должностными лицами.</w:t>
      </w:r>
    </w:p>
    <w:p w14:paraId="7AC78E5E" w14:textId="77777777" w:rsidR="00387B10" w:rsidRPr="009B0A54" w:rsidRDefault="00D85AE8" w:rsidP="00B04327" vyd:_id="vyd:00000000000052">
      <w:pPr>
        <w:pStyle w:val="10"/>
        <w:tabs>
          <w:tab w:val="left" w:pos="1689"/>
        </w:tabs>
        <w:spacing w:line="276" w:lineRule="auto"/>
        <w:ind w:firstLine="709"/>
        <w:rPr>
          <w:sz w:val="24"/>
          <w:color w:val="auto"/>
          <w:szCs w:val="24"/>
        </w:rPr>
      </w:pPr>
      <w:bookmarkStart w:id="25" w:name="bookmark23" vyd:_id="vyd:00000000000054"/>
      <w:bookmarkEnd w:id="25"/>
      <w:r>
        <w:rPr>
          <w:sz w:val="24"/>
          <w:color w:val="auto"/>
          <w:szCs w:val="24"/>
        </w:rPr>
        <w:t vyd:_id="vyd:00000000000053">3.6. Заместитель председателя Комиссии имеет следующие полномочия и выполняет нижеперечисленные функции:</w:t>
      </w:r>
    </w:p>
    <w:p w14:paraId="54ADB498" w14:textId="77777777" w:rsidR="00205ACC" w:rsidRPr="009B0A54" w:rsidRDefault="00205ACC" w:rsidP="00B04327" vyd:_id="vyd:0000000000004z">
      <w:pPr>
        <w:pStyle w:val="10"/>
        <w:tabs>
          <w:tab w:val="left" w:pos="1228"/>
        </w:tabs>
        <w:spacing w:line="276" w:lineRule="auto"/>
        <w:ind w:firstLine="709"/>
        <w:rPr>
          <w:sz w:val="24"/>
          <w:color w:val="auto"/>
          <w:szCs w:val="24"/>
        </w:rPr>
      </w:pPr>
      <w:bookmarkStart w:id="26" w:name="bookmark25" vyd:_id="vyd:00000000000051"/>
      <w:bookmarkEnd w:id="26"/>
      <w:r>
        <w:rPr>
          <w:sz w:val="24"/>
          <w:color w:val="auto"/>
          <w:szCs w:val="24"/>
        </w:rPr>
        <w:t vyd:_id="vyd:00000000000050">а) выполняет поручения Председателя Комиссии;</w:t>
      </w:r>
    </w:p>
    <w:p w14:paraId="26F5FC38" w14:textId="77777777" w:rsidR="00205ACC" w:rsidRPr="009B0A54" w:rsidRDefault="00DE28C0" w:rsidP="00B04327" vyd:_id="vyd:0000000000004x">
      <w:pPr>
        <w:pStyle w:val="10"/>
        <w:tabs>
          <w:tab w:val="left" w:pos="1228"/>
        </w:tabs>
        <w:spacing w:line="276" w:lineRule="auto"/>
        <w:ind w:firstLine="709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4y" xml:space="preserve">б) в случае отсутствия Председателя Комиссии выполняет его обязанности; </w:t>
      </w:r>
    </w:p>
    <w:p w14:paraId="45D9B162" w14:textId="77777777" w:rsidR="00205ACC" w:rsidRPr="009B0A54" w:rsidRDefault="00205ACC" w:rsidP="00B04327" vyd:_id="vyd:0000000000004v">
      <w:pPr>
        <w:pStyle w:val="10"/>
        <w:tabs>
          <w:tab w:val="left" w:pos="1228"/>
        </w:tabs>
        <w:spacing w:line="276" w:lineRule="auto"/>
        <w:ind w:firstLine="709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4w">в) координирует работу членов Комиссии;</w:t>
      </w:r>
    </w:p>
    <w:p w14:paraId="4B76C98D" w14:textId="77777777" w:rsidR="00205ACC" w:rsidRPr="009B0A54" w:rsidRDefault="00205ACC" w:rsidP="00B04327" vyd:_id="vyd:0000000000004t">
      <w:pPr>
        <w:pStyle w:val="10"/>
        <w:tabs>
          <w:tab w:val="left" w:pos="1227"/>
        </w:tabs>
        <w:spacing w:line="276" w:lineRule="auto"/>
        <w:ind w:firstLine="709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4u">г) подготавливает документы, выносимые на рассмотрение Комиссии.</w:t>
      </w:r>
    </w:p>
    <w:p w14:paraId="271F14F8" w14:textId="77777777" w:rsidR="003A7DBD" w:rsidRPr="009B0A54" w:rsidRDefault="00D85AE8" w:rsidP="00B04327" vyd:_id="vyd:0000000000004o">
      <w:pPr>
        <w:pStyle w:val="10"/>
        <w:tabs>
          <w:tab w:val="left" w:pos="168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27" w:name="bookmark28" vyd:_id="vyd:0000000000004s"/>
      <w:bookmarkEnd w:id="27"/>
      <w:bookmarkStart w:id="28" w:name="bookmark30" vyd:_id="vyd:0000000000004r"/>
      <w:bookmarkEnd w:id="28"/>
      <w:bookmarkStart w:id="29" w:name="bookmark31" vyd:_id="vyd:0000000000004q"/>
      <w:bookmarkEnd w:id="29"/>
      <w:r>
        <w:rPr>
          <w:sz w:val="24"/>
          <w:color w:val="auto"/>
          <w:szCs w:val="24"/>
        </w:rPr>
        <w:t vyd:_id="vyd:0000000000004p">3.7. Секретарь Комиссии осуществляет следующие функции:</w:t>
      </w:r>
    </w:p>
    <w:p w14:paraId="6E743366" w14:textId="77777777" w:rsidR="0042005B" w:rsidRPr="009B0A54" w:rsidRDefault="00BE0DE6" w:rsidP="00B04327" vyd:_id="vyd:0000000000004m">
      <w:pPr>
        <w:pStyle w:val="10"/>
        <w:tabs>
          <w:tab w:val="left" w:pos="1689"/>
        </w:tabs>
        <w:spacing w:line="276" w:lineRule="auto"/>
        <w:ind w:firstLine="709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4n">а) регистрирует заявления, поступившие в Комиссию;</w:t>
      </w:r>
    </w:p>
    <w:p w14:paraId="7AE4D0EE" w14:textId="77777777" w:rsidR="00387B10" w:rsidRPr="009B0A54" w:rsidRDefault="003E007D" w:rsidP="00B04327" vyd:_id="vyd:0000000000004k">
      <w:pPr>
        <w:pStyle w:val="10"/>
        <w:tabs>
          <w:tab w:val="left" w:pos="1242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4l">б) информирует членов Комиссии в срок, не позднее пяти рабочих дней до дня заседания Комиссии о повестке, дате, времени и месте проведения заседания;</w:t>
      </w:r>
    </w:p>
    <w:p w14:paraId="3730247C" w14:textId="77777777" w:rsidR="00A4425A" w:rsidRPr="009B0A54" w:rsidRDefault="00BE0DE6" w:rsidP="00B04327" vyd:_id="vyd:0000000000004h">
      <w:pPr>
        <w:pStyle w:val="10"/>
        <w:tabs>
          <w:tab w:val="left" w:pos="1252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30" w:name="bookmark32" vyd:_id="vyd:0000000000004j"/>
      <w:bookmarkEnd w:id="30"/>
      <w:r>
        <w:rPr>
          <w:sz w:val="24"/>
          <w:color w:val="auto"/>
          <w:szCs w:val="24"/>
        </w:rPr>
        <w:t vyd:_id="vyd:0000000000004i">в) информирует участников спора и других лиц, в случае необходимости их участия в работе заседания Комиссии, в срок, не позднее пяти рабочих дней до дня заседания Комиссии о повестке, дате, времени и месте проведения заседания;</w:t>
      </w:r>
    </w:p>
    <w:p w14:paraId="4CF483C9" w14:textId="77777777" w:rsidR="00387B10" w:rsidRPr="009B0A54" w:rsidRDefault="00D952EA" w:rsidP="00B04327" vyd:_id="vyd:0000000000004f">
      <w:pPr>
        <w:pStyle w:val="10"/>
        <w:tabs>
          <w:tab w:val="left" w:pos="1252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4g">г) ведет и оформляет протоколы заседаний Комиссии;</w:t>
      </w:r>
    </w:p>
    <w:p w14:paraId="5B708E95" w14:textId="77777777" w:rsidR="00387B10" w:rsidRPr="009B0A54" w:rsidRDefault="00D952EA" w:rsidP="00A15690" vyd:_id="vyd:0000000000004d">
      <w:pPr>
        <w:pStyle w:val="10"/>
        <w:tabs>
          <w:tab w:val="left" w:pos="1222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4e" xml:space="preserve">д) составляет выписки из протоколов заседаний Комиссии и представляет их лицам, указанным в п. 5.8 настоящего положения; </w:t>
      </w:r>
    </w:p>
    <w:p w14:paraId="081ADECC" w14:textId="77777777" w:rsidR="00387B10" w:rsidRPr="009B0A54" w:rsidRDefault="00D952EA" w:rsidP="00B04327" vyd:_id="vyd:0000000000004b">
      <w:pPr>
        <w:pStyle w:val="10"/>
        <w:tabs>
          <w:tab w:val="left" w:pos="1242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4c">е) обеспечивает хранение документов и материалов Комиссии, а также их сохранность.</w:t>
      </w:r>
    </w:p>
    <w:p w14:paraId="09E1E478" w14:textId="77777777" w:rsidR="00D952EA" w:rsidRPr="009B0A54" w:rsidRDefault="00E50DEA" w:rsidP="00E50DEA" vyd:_id="vyd:00000000000048">
      <w:pPr>
        <w:pStyle w:val="10"/>
        <w:tabs>
          <w:tab w:val="left" w:pos="1689"/>
        </w:tabs>
        <w:spacing w:line="276" w:lineRule="auto"/>
        <w:ind w:start="709" w:firstLine="0"/>
        <w:rPr>
          <w:sz w:val="24"/>
          <w:color w:val="auto"/>
          <w:szCs w:val="24"/>
        </w:rPr>
      </w:pPr>
      <w:bookmarkStart w:id="31" w:name="bookmark35" vyd:_id="vyd:0000000000004a"/>
      <w:bookmarkEnd w:id="31"/>
      <w:r>
        <w:rPr>
          <w:sz w:val="24"/>
          <w:color w:val="auto"/>
          <w:szCs w:val="24"/>
        </w:rPr>
        <w:t vyd:_id="vyd:00000000000049">3.8. Члены Комиссии обязаны:</w:t>
      </w:r>
    </w:p>
    <w:p w14:paraId="3A069773" w14:textId="77777777" w:rsidR="00D952EA" w:rsidRPr="009B0A54" w:rsidRDefault="00D952EA" w:rsidP="00B04327" vyd:_id="vyd:00000000000045">
      <w:pPr>
        <w:pStyle w:val="10"/>
        <w:tabs>
          <w:tab w:val="left" w:pos="1213"/>
          <w:tab w:val="left" w:pos="7734"/>
        </w:tabs>
        <w:spacing w:line="276" w:lineRule="auto"/>
        <w:ind w:firstLine="709"/>
        <w:rPr>
          <w:sz w:val="24"/>
          <w:color w:val="auto"/>
          <w:szCs w:val="24"/>
        </w:rPr>
      </w:pPr>
      <w:bookmarkStart w:id="32" w:name="bookmark43" vyd:_id="vyd:00000000000047"/>
      <w:bookmarkEnd w:id="32"/>
      <w:r>
        <w:rPr>
          <w:sz w:val="24"/>
          <w:color w:val="auto"/>
          <w:szCs w:val="24"/>
        </w:rPr>
        <w:t vyd:_id="vyd:00000000000046">а) участвовать в заседаниях Комиссии;</w:t>
      </w:r>
    </w:p>
    <w:p w14:paraId="29ECF809" w14:textId="77777777" w:rsidR="00D952EA" w:rsidRPr="009B0A54" w:rsidRDefault="00D952EA" w:rsidP="00B04327" vyd:_id="vyd:00000000000042">
      <w:pPr>
        <w:pStyle w:val="10"/>
        <w:tabs>
          <w:tab w:val="left" w:pos="1227"/>
        </w:tabs>
        <w:spacing w:line="276" w:lineRule="auto"/>
        <w:ind w:firstLine="709"/>
        <w:rPr>
          <w:sz w:val="24"/>
          <w:color w:val="auto"/>
          <w:szCs w:val="24"/>
        </w:rPr>
      </w:pPr>
      <w:bookmarkStart w:id="33" w:name="bookmark44" vyd:_id="vyd:00000000000044"/>
      <w:bookmarkEnd w:id="33"/>
      <w:r>
        <w:rPr>
          <w:sz w:val="24"/>
          <w:color w:val="auto"/>
          <w:szCs w:val="24"/>
        </w:rPr>
        <w:t vyd:_id="vyd:00000000000043">б) выполнять функции, возложенные на них в соответствии с настоящим Положением;</w:t>
      </w:r>
    </w:p>
    <w:p w14:paraId="02F44245" w14:textId="77777777" w:rsidR="00D952EA" w:rsidRPr="009B0A54" w:rsidRDefault="00D952EA" w:rsidP="00B04327" vyd:_id="vyd:0000000000003z">
      <w:pPr>
        <w:pStyle w:val="10"/>
        <w:tabs>
          <w:tab w:val="left" w:pos="1227"/>
        </w:tabs>
        <w:spacing w:line="276" w:lineRule="auto"/>
        <w:ind w:firstLine="709"/>
        <w:rPr>
          <w:sz w:val="24"/>
          <w:color w:val="auto"/>
          <w:szCs w:val="24"/>
        </w:rPr>
      </w:pPr>
      <w:bookmarkStart w:id="34" w:name="bookmark45" vyd:_id="vyd:00000000000041"/>
      <w:bookmarkEnd w:id="34"/>
      <w:r>
        <w:rPr>
          <w:sz w:val="24"/>
          <w:color w:val="auto"/>
          <w:szCs w:val="24"/>
        </w:rPr>
        <w:t vyd:_id="vyd:00000000000040">в) соблюдать требования законодательства при реализации своих функций;</w:t>
      </w:r>
    </w:p>
    <w:p w14:paraId="6F9F121A" w14:textId="77777777" w:rsidR="00D952EA" w:rsidRPr="009B0A54" w:rsidRDefault="00D952EA" w:rsidP="00B04327" vyd:_id="vyd:0000000000003x">
      <w:pPr>
        <w:pStyle w:val="10"/>
        <w:tabs>
          <w:tab w:val="left" w:pos="1227"/>
        </w:tabs>
        <w:spacing w:line="276" w:lineRule="auto"/>
        <w:ind w:firstLine="709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3y">г) в случае возникновения у них конфликта интересов, сообщать об этом председателю Комиссии и отказываться в письменной форме от участия в заседании Комиссии.</w:t>
      </w:r>
    </w:p>
    <w:p w14:paraId="448662C3" w14:textId="77777777" w:rsidR="00D952EA" w:rsidRPr="009B0A54" w:rsidRDefault="00E50DEA" w:rsidP="00B04327" vyd:_id="vyd:0000000000003v">
      <w:pPr>
        <w:pStyle w:val="10"/>
        <w:tabs>
          <w:tab w:val="left" w:pos="168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3w">3.9. Члены Комиссии не вправе разглашать сведения и информацию, полученную ими в ходе участия в работе Комиссии, третьим лицам.</w:t>
      </w:r>
    </w:p>
    <w:p w14:paraId="7287B239" w14:textId="77777777" w:rsidR="00387B10" w:rsidRPr="009B0A54" w:rsidRDefault="00985306" w:rsidP="00B04327" vyd:_id="vyd:0000000000003t">
      <w:pPr>
        <w:pStyle w:val="10"/>
        <w:tabs>
          <w:tab w:val="left" w:pos="1689"/>
        </w:tabs>
        <w:spacing w:line="276" w:lineRule="auto"/>
        <w:ind w:firstLine="709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3u">3.10. Члены Комиссии имеют право:</w:t>
      </w:r>
    </w:p>
    <w:p w14:paraId="5ACD1750" w14:textId="77777777" w:rsidR="00387B10" w:rsidRPr="009B0A54" w:rsidRDefault="003E007D" w:rsidP="00B04327" vyd:_id="vyd:0000000000003q">
      <w:pPr>
        <w:pStyle w:val="10"/>
        <w:tabs>
          <w:tab w:val="left" w:pos="1213"/>
        </w:tabs>
        <w:spacing w:line="276" w:lineRule="auto"/>
        <w:ind w:firstLine="709"/>
        <w:rPr>
          <w:sz w:val="24"/>
          <w:color w:val="auto"/>
          <w:szCs w:val="24"/>
        </w:rPr>
      </w:pPr>
      <w:bookmarkStart w:id="35" w:name="bookmark36" vyd:_id="vyd:0000000000003s"/>
      <w:bookmarkEnd w:id="35"/>
      <w:r>
        <w:rPr>
          <w:sz w:val="24"/>
          <w:color w:val="auto"/>
          <w:szCs w:val="24"/>
        </w:rPr>
        <w:t vyd:_id="vyd:0000000000003r">а) участвовать в подготовке заседаний Комиссии;</w:t>
      </w:r>
    </w:p>
    <w:p w14:paraId="09043367" w14:textId="77777777" w:rsidR="00387B10" w:rsidRPr="009B0A54" w:rsidRDefault="003E007D" w:rsidP="00B04327" vyd:_id="vyd:0000000000003n">
      <w:pPr>
        <w:pStyle w:val="10"/>
        <w:tabs>
          <w:tab w:val="left" w:pos="1242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36" w:name="bookmark37" vyd:_id="vyd:0000000000003p"/>
      <w:bookmarkEnd w:id="36"/>
      <w:r>
        <w:rPr>
          <w:sz w:val="24"/>
          <w:color w:val="auto"/>
          <w:szCs w:val="24"/>
        </w:rPr>
        <w:t vyd:_id="vyd:0000000000003o">б) обращаться к председателю Комиссии по вопросам, относящимся к компетенции Комиссии;</w:t>
      </w:r>
    </w:p>
    <w:p w14:paraId="0134BA02" w14:textId="77777777" w:rsidR="00387B10" w:rsidRPr="009B0A54" w:rsidRDefault="003E007D" w:rsidP="00B04327" vyd:_id="vyd:0000000000003k">
      <w:pPr>
        <w:pStyle w:val="10"/>
        <w:tabs>
          <w:tab w:val="left" w:pos="1246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37" w:name="bookmark38" vyd:_id="vyd:0000000000003m"/>
      <w:bookmarkEnd w:id="37"/>
      <w:r>
        <w:rPr>
          <w:sz w:val="24"/>
          <w:color w:val="auto"/>
          <w:szCs w:val="24"/>
        </w:rPr>
        <w:t vyd:_id="vyd:0000000000003l">в) запрашивать у директора Организации информацию по вопросам, относящимся к компетенции Комиссии;</w:t>
      </w:r>
    </w:p>
    <w:p w14:paraId="5ED08C0E" w14:textId="77777777" w:rsidR="00A4425A" w:rsidRPr="009B0A54" w:rsidRDefault="003E007D" w:rsidP="00B04327" vyd:_id="vyd:0000000000003f">
      <w:pPr>
        <w:pStyle w:val="10"/>
        <w:tabs>
          <w:tab w:val="left" w:pos="1232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38" w:name="bookmark39" vyd:_id="vyd:0000000000003j"/>
      <w:bookmarkEnd w:id="38"/>
      <w:r>
        <w:rPr>
          <w:sz w:val="24"/>
          <w:color w:val="auto"/>
          <w:szCs w:val="24"/>
        </w:rPr>
        <w:t vyd:_id="vyd:0000000000003i">г) в случае предполагаемого отсутствия на заседании Комиссии доводить до сведения Комиссии своё мнение по рассматриваемым вопросам в письменной форме, которое оглашается на заседании и приобщается к протоколу</w:t>
      </w:r>
      <w:bookmarkStart w:id="39" w:name="bookmark40" vyd:_id="vyd:0000000000003h"/>
      <w:bookmarkEnd w:id="39"/>
      <w:r>
        <w:rPr>
          <w:sz w:val="24"/>
          <w:color w:val="auto"/>
          <w:szCs w:val="24"/>
        </w:rPr>
        <w:t vyd:_id="vyd:0000000000003g">;</w:t>
      </w:r>
    </w:p>
    <w:p w14:paraId="0199F12C" w14:textId="77777777" w:rsidR="00387B10" w:rsidRPr="009B0A54" w:rsidRDefault="003E007D" w:rsidP="00B04327" vyd:_id="vyd:0000000000003d">
      <w:pPr>
        <w:pStyle w:val="10"/>
        <w:tabs>
          <w:tab w:val="left" w:pos="1232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3e">д)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 протоколу заседания Комиссии;</w:t>
      </w:r>
    </w:p>
    <w:p w14:paraId="09C5DC23" w14:textId="77777777" w:rsidR="00387B10" w:rsidRPr="009B0A54" w:rsidRDefault="003E007D" w:rsidP="00B04327" vyd:_id="vyd:0000000000003a">
      <w:pPr>
        <w:pStyle w:val="10"/>
        <w:tabs>
          <w:tab w:val="left" w:pos="1232"/>
        </w:tabs>
        <w:spacing w:line="276" w:lineRule="auto"/>
        <w:ind w:firstLine="709"/>
        <w:rPr>
          <w:sz w:val="24"/>
          <w:color w:val="auto"/>
          <w:szCs w:val="24"/>
        </w:rPr>
      </w:pPr>
      <w:bookmarkStart w:id="40" w:name="bookmark41" vyd:_id="vyd:0000000000003c"/>
      <w:bookmarkEnd w:id="40"/>
      <w:r>
        <w:rPr>
          <w:sz w:val="24"/>
          <w:color w:val="auto"/>
          <w:szCs w:val="24"/>
        </w:rPr>
        <w:t vyd:_id="vyd:0000000000003b">е) вносить предложения по совершенствованию организации работы Комиссии.</w:t>
      </w:r>
    </w:p>
    <w:p w14:paraId="069AD235" w14:textId="77777777" w:rsidR="008E598B" w:rsidRPr="009B0A54" w:rsidRDefault="008E598B" w:rsidP="00B04327" vyd:_id="vyd:00000000000039">
      <w:pPr>
        <w:pStyle w:val="10"/>
        <w:tabs>
          <w:tab w:val="left" w:pos="1232"/>
        </w:tabs>
        <w:spacing w:line="276" w:lineRule="auto"/>
        <w:ind w:firstLine="709"/>
        <w:rPr>
          <w:sz w:val="24"/>
          <w:color w:val="auto"/>
          <w:szCs w:val="24"/>
        </w:rPr>
      </w:pPr>
    </w:p>
    <w:p w14:paraId="7C7EEFAA" w14:textId="77777777" w:rsidR="00387B10" w:rsidRPr="009B0A54" w:rsidRDefault="000E3C28" w:rsidP="000E3C28" vyd:_id="vyd:00000000000034">
      <w:pPr>
        <w:pStyle w:val="10"/>
        <w:tabs>
          <w:tab w:val="left" w:pos="3822"/>
        </w:tabs>
        <w:spacing w:line="276" w:lineRule="auto"/>
        <w:ind w:firstLine="0"/>
        <w:jc w:val="center"/>
        <w:rPr>
          <w:sz w:val="24"/>
          <w:color w:val="auto"/>
          <w:caps w:val="1"/>
          <w:szCs w:val="24"/>
        </w:rPr>
      </w:pPr>
      <w:bookmarkStart w:id="41" w:name="bookmark42" vyd:_id="vyd:00000000000038"/>
      <w:bookmarkEnd w:id="41"/>
      <w:bookmarkStart w:id="42" w:name="bookmark46" vyd:_id="vyd:00000000000037"/>
      <w:bookmarkEnd w:id="42"/>
      <w:r>
        <w:rPr>
          <w:sz w:val="24"/>
          <w:color w:val="auto"/>
          <w:b w:val="1"/>
          <w:caps w:val="1"/>
          <w:lang w:val="en-US"/>
          <w:bCs w:val="1"/>
          <w:szCs w:val="24"/>
        </w:rPr>
        <w:t vyd:_id="vyd:00000000000036">IV</w:t>
      </w:r>
      <w:r>
        <w:rPr>
          <w:sz w:val="24"/>
          <w:color w:val="auto"/>
          <w:b w:val="1"/>
          <w:caps w:val="1"/>
          <w:bCs w:val="1"/>
          <w:szCs w:val="24"/>
        </w:rPr>
        <w:t vyd:_id="vyd:00000000000035">. Регламент работы Комиссии</w:t>
      </w:r>
    </w:p>
    <w:p w14:paraId="2CBD3BFE" w14:textId="77777777" w:rsidR="00387B10" w:rsidRPr="009B0A54" w:rsidRDefault="00B04327" w:rsidP="00B04327" vyd:_id="vyd:0000000000002z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43" w:name="bookmark64" vyd:_id="vyd:00000000000033"/>
      <w:bookmarkEnd w:id="43"/>
      <w:r>
        <w:rPr>
          <w:sz w:val="24"/>
          <w:color w:val="auto"/>
          <w:szCs w:val="24"/>
        </w:rPr>
        <w:t vyd:_id="vyd:00000000000032">4.1. Заседание Комиссии проводится на основании письменного заявления участника образовательных отношений, поступившего непосредственно в Комиссию или в адрес директора Организации</w:t>
      </w:r>
      <w:r>
        <w:rPr>
          <w:sz w:val="24"/>
          <w:color w:val="auto"/>
          <w:i w:val="1"/>
          <w:szCs w:val="24"/>
        </w:rPr>
        <w:t vyd:_id="vyd:00000000000031" xml:space="preserve"> </w:t>
      </w:r>
      <w:r>
        <w:rPr>
          <w:sz w:val="24"/>
          <w:color w:val="auto"/>
          <w:szCs w:val="24"/>
        </w:rPr>
        <w:t vyd:_id="vyd:00000000000030">с указанием признаков нарушений прав на образование и лица, допустившего указанные нарушения.</w:t>
      </w:r>
    </w:p>
    <w:p w14:paraId="72B33871" w14:textId="77777777" w:rsidR="00387B10" w:rsidRPr="009B0A54" w:rsidRDefault="00CA3041" w:rsidP="00B04327" vyd:_id="vyd:0000000000002w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44" w:name="bookmark65" vyd:_id="vyd:0000000000002y"/>
      <w:bookmarkEnd w:id="44"/>
      <w:r>
        <w:rPr>
          <w:sz w:val="24"/>
          <w:color w:val="auto"/>
          <w:szCs w:val="24"/>
        </w:rPr>
        <w:t vyd:_id="vyd:0000000000002x">4.2. В заявлении указываются:</w:t>
      </w:r>
    </w:p>
    <w:p w14:paraId="60893797" w14:textId="77777777" w:rsidR="00387B10" w:rsidRPr="009B0A54" w:rsidRDefault="003E007D" w:rsidP="00B04327" vyd:_id="vyd:0000000000002r">
      <w:pPr>
        <w:pStyle w:val="10"/>
        <w:tabs>
          <w:tab w:val="left" w:pos="1180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45" w:name="bookmark66" vyd:_id="vyd:0000000000002v"/>
      <w:bookmarkEnd w:id="45"/>
      <w:r>
        <w:rPr>
          <w:sz w:val="24"/>
          <w:color w:val="auto"/>
          <w:szCs w:val="24"/>
        </w:rPr>
        <w:t vyd:_id="vyd:0000000000002u">а)</w:t>
      </w:r>
      <w:r>
        <w:rPr>
          <w:sz w:val="24"/>
          <w:color w:val="auto"/>
          <w:szCs w:val="24"/>
        </w:rPr>
        <w:tab vyd:_id="vyd:0000000000002t"/>
      </w:r>
      <w:r>
        <w:rPr>
          <w:sz w:val="24"/>
          <w:color w:val="auto"/>
          <w:szCs w:val="24"/>
        </w:rPr>
        <w:t vyd:_id="vyd:0000000000002s">фамилия, имя, отчество (при наличии) заявителя;</w:t>
      </w:r>
    </w:p>
    <w:p w14:paraId="0B269578" w14:textId="77777777" w:rsidR="00387B10" w:rsidRPr="009B0A54" w:rsidRDefault="00CA3041" w:rsidP="00B04327" vyd:_id="vyd:0000000000002n">
      <w:pPr>
        <w:pStyle w:val="10"/>
        <w:tabs>
          <w:tab w:val="left" w:pos="119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2q" xml:space="preserve">б) </w:t>
      </w:r>
      <w:r>
        <w:rPr>
          <w:sz w:val="24"/>
          <w:color w:val="auto"/>
          <w:szCs w:val="24"/>
        </w:rPr>
        <w:tab vyd:_id="vyd:0000000000002p"/>
      </w:r>
      <w:r>
        <w:rPr>
          <w:sz w:val="24"/>
          <w:color w:val="auto"/>
          <w:szCs w:val="24"/>
        </w:rPr>
        <w:t vyd:_id="vyd:0000000000002o">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оспариваемое действие или бездействие;</w:t>
      </w:r>
    </w:p>
    <w:p w14:paraId="6240C880" w14:textId="77777777" w:rsidR="00387B10" w:rsidRPr="009B0A54" w:rsidRDefault="00CA3041" w:rsidP="00B04327" vyd:_id="vyd:0000000000002h">
      <w:pPr>
        <w:pStyle w:val="10"/>
        <w:tabs>
          <w:tab w:val="left" w:pos="120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2m" xml:space="preserve">в) </w:t>
      </w:r>
      <w:r>
        <w:rPr>
          <w:sz w:val="24"/>
          <w:color w:val="auto"/>
          <w:szCs w:val="24"/>
        </w:rPr>
        <w:tab vyd:_id="vyd:0000000000002l"/>
      </w:r>
      <w:r>
        <w:rPr>
          <w:sz w:val="24"/>
          <w:color w:val="auto"/>
          <w:szCs w:val="24"/>
        </w:rPr>
        <w:t vyd:_id="vyd:0000000000002k" xml:space="preserve">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 применении к обучающемуся дисциплинарного взыскания – указание даты и </w:t>
      </w:r>
      <w:r>
        <w:rPr>
          <w:sz w:val="24"/>
          <w:color w:val="auto"/>
          <w:lang w:val="en-US"/>
          <w:szCs w:val="24"/>
        </w:rPr>
        <w:t vyd:_id="vyd:0000000000002j">N</w:t>
      </w:r>
      <w:r>
        <w:rPr>
          <w:sz w:val="24"/>
          <w:color w:val="auto"/>
          <w:szCs w:val="24"/>
        </w:rPr>
        <w:t vyd:_id="vyd:0000000000002i" xml:space="preserve"> приказа руководителя Организации, который обжалуется;</w:t>
      </w:r>
    </w:p>
    <w:p w14:paraId="6A58C145" w14:textId="77777777" w:rsidR="00387B10" w:rsidRPr="009B0A54" w:rsidRDefault="003E007D" w:rsidP="00B04327" vyd:_id="vyd:0000000000002c">
      <w:pPr>
        <w:pStyle w:val="10"/>
        <w:tabs>
          <w:tab w:val="left" w:pos="120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46" w:name="bookmark69" vyd:_id="vyd:0000000000002g"/>
      <w:bookmarkEnd w:id="46"/>
      <w:r>
        <w:rPr>
          <w:sz w:val="24"/>
          <w:color w:val="auto"/>
          <w:szCs w:val="24"/>
        </w:rPr>
        <w:t vyd:_id="vyd:0000000000002f">г)</w:t>
      </w:r>
      <w:r>
        <w:rPr>
          <w:sz w:val="24"/>
          <w:color w:val="auto"/>
          <w:szCs w:val="24"/>
        </w:rPr>
        <w:tab vyd:_id="vyd:0000000000002e"/>
      </w:r>
      <w:r>
        <w:rPr>
          <w:sz w:val="24"/>
          <w:color w:val="auto"/>
          <w:szCs w:val="24"/>
        </w:rPr>
        <w:t vyd:_id="vyd:0000000000002d">основания, по которым заявитель считает, что реализация прав обучающегося на образование нарушена;</w:t>
      </w:r>
    </w:p>
    <w:p w14:paraId="69FB6E0C" w14:textId="77777777" w:rsidR="00387B10" w:rsidRPr="009B0A54" w:rsidRDefault="003E007D" w:rsidP="00B04327" vyd:_id="vyd:00000000000027">
      <w:pPr>
        <w:pStyle w:val="10"/>
        <w:tabs>
          <w:tab w:val="left" w:pos="1194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47" w:name="bookmark70" vyd:_id="vyd:0000000000002b"/>
      <w:bookmarkEnd w:id="47"/>
      <w:r>
        <w:rPr>
          <w:sz w:val="24"/>
          <w:color w:val="auto"/>
          <w:szCs w:val="24"/>
        </w:rPr>
        <w:t vyd:_id="vyd:0000000000002a">д)</w:t>
      </w:r>
      <w:r>
        <w:rPr>
          <w:sz w:val="24"/>
          <w:color w:val="auto"/>
          <w:szCs w:val="24"/>
        </w:rPr>
        <w:tab vyd:_id="vyd:00000000000029"/>
      </w:r>
      <w:r>
        <w:rPr>
          <w:sz w:val="24"/>
          <w:color w:val="auto"/>
          <w:szCs w:val="24"/>
        </w:rPr>
        <w:t vyd:_id="vyd:00000000000028">требования заявителя.</w:t>
      </w:r>
    </w:p>
    <w:p w14:paraId="6DB9B778" w14:textId="77777777" w:rsidR="00387B10" w:rsidRPr="009B0A54" w:rsidRDefault="00B04327" w:rsidP="00B04327" vyd:_id="vyd:00000000000024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48" w:name="bookmark71" vyd:_id="vyd:00000000000026"/>
      <w:bookmarkEnd w:id="48"/>
      <w:r>
        <w:rPr>
          <w:sz w:val="24"/>
          <w:color w:val="auto"/>
          <w:szCs w:val="24"/>
        </w:rPr>
        <w:t vyd:_id="vyd:00000000000025">4.3. В случае необходимости в подтверждение своих доводов заявитель прилагает к заявлению соответствующие документы и материалы или их копии.</w:t>
      </w:r>
    </w:p>
    <w:p w14:paraId="08C07321" w14:textId="77777777" w:rsidR="00387B10" w:rsidRPr="009B0A54" w:rsidRDefault="00B04327" w:rsidP="00B04327" vyd:_id="vyd:00000000000021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49" w:name="bookmark72" vyd:_id="vyd:00000000000023"/>
      <w:bookmarkEnd w:id="49"/>
      <w:r>
        <w:rPr>
          <w:sz w:val="24"/>
          <w:color w:val="auto"/>
          <w:szCs w:val="24"/>
        </w:rPr>
        <w:t vyd:_id="vyd:00000000000022">4.4. Заявление, поступившее в Комиссию, подлежит обязательной регистрации с последующим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 пунктом 4.6. настоящего Положения.</w:t>
      </w:r>
    </w:p>
    <w:p w14:paraId="5A0D6844" w14:textId="77777777" w:rsidR="00387B10" w:rsidRPr="009B0A54" w:rsidRDefault="00B04327" w:rsidP="00B04327" vyd:_id="vyd:0000000000001y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50" w:name="bookmark76" vyd:_id="vyd:00000000000020"/>
      <w:bookmarkEnd w:id="50"/>
      <w:r>
        <w:rPr>
          <w:sz w:val="24"/>
          <w:color w:val="auto"/>
          <w:szCs w:val="24"/>
        </w:rPr>
        <w:t vyd:_id="vyd:0000000000001z">4.5. При наличии в заявлении информации, предусмотренной пунктом 4.2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4F65EA25" w14:textId="77777777" w:rsidR="00387B10" w:rsidRPr="009B0A54" w:rsidRDefault="00B04327" w:rsidP="00B04327" vyd:_id="vyd:0000000000001v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51" w:name="bookmark77" vyd:_id="vyd:0000000000001x"/>
      <w:bookmarkEnd w:id="51"/>
      <w:r>
        <w:rPr>
          <w:sz w:val="24"/>
          <w:color w:val="auto"/>
          <w:szCs w:val="24"/>
        </w:rPr>
        <w:t vyd:_id="vyd:0000000000001w">4.6. При отсутствии в заявлении информации, предусмотренной пунктом 4.2 настоящего Положения, заседание Комиссии по его рассмотрению не проводится.</w:t>
      </w:r>
    </w:p>
    <w:p w14:paraId="13D4676F" w14:textId="77777777" w:rsidR="00387B10" w:rsidRPr="009B0A54" w:rsidRDefault="00B04327" w:rsidP="00B04327" vyd:_id="vyd:0000000000001s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52" w:name="bookmark78" vyd:_id="vyd:0000000000001u"/>
      <w:bookmarkEnd w:id="52"/>
      <w:r>
        <w:rPr>
          <w:sz w:val="24"/>
          <w:color w:val="auto"/>
          <w:szCs w:val="24"/>
        </w:rPr>
        <w:t vyd:_id="vyd:0000000000001t">4.7. Участник образовательных отношений имеет право лично присутствовать при рассмотрении его заявления на заседании Комиссии, либо действовать через представителя, оформив надлежащим образом доверенность.</w:t>
      </w:r>
    </w:p>
    <w:p w14:paraId="5690C692" w14:textId="77777777" w:rsidR="00387B10" w:rsidRPr="009B0A54" w:rsidRDefault="00B04327" w:rsidP="003E4B6A" vyd:_id="vyd:0000000000001q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1r">4.8. Представителями могут быть лица, которые допускаются к представительству в соответствии с действующим законодательством Российской Федерации. В случае неявки заявителя иди его представителя на заседание Комиссии заявление рассматривается в его отсутствие.</w:t>
      </w:r>
    </w:p>
    <w:p w14:paraId="0B1EA031" w14:textId="77777777" w:rsidR="00387B10" w:rsidRPr="009B0A54" w:rsidRDefault="00B04327" w:rsidP="00B04327" vyd:_id="vyd:0000000000001m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1p" xml:space="preserve">4.9. </w:t>
      </w:r>
      <w:bookmarkStart w:id="53" w:name="bookmark79" vyd:_id="vyd:0000000000001o"/>
      <w:bookmarkEnd w:id="53"/>
      <w:r>
        <w:rPr>
          <w:sz w:val="24"/>
          <w:color w:val="auto"/>
          <w:szCs w:val="24"/>
        </w:rPr>
        <w:t vyd:_id="vyd:0000000000001n">При необходимости и в целях всестороннего и объективного рассмотрения вопросов повестки заседания Комиссии, Комиссия имеет право приглашать на заседание руководителя организации и (или) любых иных лиц.</w:t>
      </w:r>
    </w:p>
    <w:p w14:paraId="30F4206A" w14:textId="77777777" w:rsidR="00985306" w:rsidRPr="009B0A54" w:rsidRDefault="00B04327" w:rsidP="00B04327" vyd:_id="vyd:0000000000001i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54" w:name="bookmark80" vyd:_id="vyd:0000000000001l"/>
      <w:bookmarkEnd w:id="54"/>
      <w:r>
        <w:rPr>
          <w:sz w:val="24"/>
          <w:color w:val="auto"/>
          <w:szCs w:val="24"/>
        </w:rPr>
        <w:t vyd:_id="vyd:0000000000001k">4.10. По запросу Комиссии руководитель организации в установленный Комиссией срок представляет необходимые документы.</w:t>
      </w:r>
      <w:bookmarkStart w:id="55" w:name="bookmark81" vyd:_id="vyd:0000000000001j"/>
      <w:bookmarkEnd w:id="55"/>
    </w:p>
    <w:p w14:paraId="208C4738" w14:textId="77777777" w:rsidR="00387B10" w:rsidRPr="009B0A54" w:rsidRDefault="00B04327" w:rsidP="00B04327" vyd:_id="vyd:0000000000001g">
      <w:pPr>
        <w:pStyle w:val="10"/>
        <w:tabs>
          <w:tab w:val="left" w:pos="1553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1h">4. 11. Заседание Комиссии считается правомочным, если на нем присутствует не менее 2/3 (двух третей) членов Комиссии.</w:t>
      </w:r>
    </w:p>
    <w:p w14:paraId="4094F879" w14:textId="77777777" w:rsidR="00B04327" w:rsidRPr="009B0A54" w:rsidRDefault="00B04327" w:rsidP="00B04327" vyd:_id="vyd:0000000000001f">
      <w:pPr>
        <w:pStyle w:val="10"/>
        <w:tabs>
          <w:tab w:val="left" w:pos="2228"/>
        </w:tabs>
        <w:spacing w:line="276" w:lineRule="auto"/>
        <w:ind w:firstLine="709"/>
        <w:jc w:val="center"/>
        <w:rPr>
          <w:sz w:val="24"/>
          <w:color w:val="auto"/>
          <w:b w:val="1"/>
          <w:bCs w:val="1"/>
          <w:szCs w:val="24"/>
        </w:rPr>
      </w:pPr>
    </w:p>
    <w:p w14:paraId="2E0D1E96" w14:textId="77777777" w:rsidR="00A21478" w:rsidRPr="009B0A54" w:rsidRDefault="00A21478" w:rsidP="00B04327" vyd:_id="vyd:0000000000001e">
      <w:pPr>
        <w:pStyle w:val="10"/>
        <w:tabs>
          <w:tab w:val="left" w:pos="2228"/>
        </w:tabs>
        <w:spacing w:line="276" w:lineRule="auto"/>
        <w:ind w:firstLine="709"/>
        <w:jc w:val="center"/>
        <w:rPr>
          <w:sz w:val="24"/>
          <w:color w:val="auto"/>
          <w:b w:val="1"/>
          <w:bCs w:val="1"/>
          <w:szCs w:val="24"/>
        </w:rPr>
      </w:pPr>
    </w:p>
    <w:p w14:paraId="485B3828" w14:textId="77777777" w:rsidR="00387B10" w:rsidRPr="009B0A54" w:rsidRDefault="00A21478" w:rsidP="00A21478" vyd:_id="vyd:0000000000001b">
      <w:pPr>
        <w:pStyle w:val="10"/>
        <w:tabs>
          <w:tab w:val="left" w:pos="2228"/>
        </w:tabs>
        <w:spacing w:line="276" w:lineRule="auto"/>
        <w:ind w:firstLine="0"/>
        <w:jc w:val="center"/>
        <w:rPr>
          <w:sz w:val="24"/>
          <w:color w:val="auto"/>
          <w:caps w:val="1"/>
          <w:szCs w:val="24"/>
        </w:rPr>
      </w:pPr>
      <w:r>
        <w:rPr>
          <w:sz w:val="24"/>
          <w:color w:val="auto"/>
          <w:b w:val="1"/>
          <w:caps w:val="1"/>
          <w:lang w:val="en-US"/>
          <w:bCs w:val="1"/>
          <w:szCs w:val="24"/>
        </w:rPr>
        <w:t vyd:_id="vyd:0000000000001d">V</w:t>
      </w:r>
      <w:r>
        <w:rPr>
          <w:sz w:val="24"/>
          <w:color w:val="auto"/>
          <w:b w:val="1"/>
          <w:caps w:val="1"/>
          <w:bCs w:val="1"/>
          <w:szCs w:val="24"/>
        </w:rPr>
        <w:t vyd:_id="vyd:0000000000001c">. Порядок принятия и оформления решений Комиссии</w:t>
      </w:r>
    </w:p>
    <w:p w14:paraId="6E86444C" w14:textId="77777777" w:rsidR="00985306" w:rsidRPr="009B0A54" w:rsidRDefault="00B04327" w:rsidP="00B04327" vyd:_id="vyd:00000000000018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56" w:name="bookmark82" vyd:_id="vyd:0000000000001a"/>
      <w:bookmarkEnd w:id="56"/>
      <w:r>
        <w:rPr>
          <w:sz w:val="24"/>
          <w:color w:val="auto"/>
          <w:szCs w:val="24"/>
        </w:rPr>
        <w:t vyd:_id="vyd:00000000000019">5.1. Председатель комиссии или назначенный им член комиссии докладывает существо заявления.</w:t>
      </w:r>
    </w:p>
    <w:p w14:paraId="2FF71BC9" w14:textId="77777777" w:rsidR="00985306" w:rsidRPr="009B0A54" w:rsidRDefault="00B04327" w:rsidP="00B04327" vyd:_id="vyd:00000000000016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17">5.2. После доклада существа заявления выслушиваются мнения заявителя и других заинтересованных лиц.</w:t>
      </w:r>
    </w:p>
    <w:p w14:paraId="35F1B162" w14:textId="77777777" w:rsidR="00985306" w:rsidRPr="009B0A54" w:rsidRDefault="00B04327" w:rsidP="00B04327" vyd:_id="vyd:00000000000014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15">5.3. После выступлений задаются уточняющие вопросы членами комиссии сторонам спора, а также сторонами спора друг другу.</w:t>
      </w:r>
    </w:p>
    <w:p w14:paraId="142EBB65" w14:textId="77777777" w:rsidR="00387B10" w:rsidRPr="009B0A54" w:rsidRDefault="00B04327" w:rsidP="00B04327" vyd:_id="vyd:00000000000012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13">5.4. По результатам рассмотрения заявления участника образовательных отношений Комиссия принимает решение обязательное для исполнения.</w:t>
      </w:r>
    </w:p>
    <w:p w14:paraId="5FD7CD68" w14:textId="77777777" w:rsidR="00387B10" w:rsidRPr="009B0A54" w:rsidRDefault="00B04327" w:rsidP="00B04327" vyd:_id="vyd:0000000000000z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57" w:name="bookmark83" vyd:_id="vyd:00000000000011"/>
      <w:bookmarkEnd w:id="57"/>
      <w:r>
        <w:rPr>
          <w:sz w:val="24"/>
          <w:color w:val="auto"/>
          <w:szCs w:val="24"/>
        </w:rPr>
        <w:t vyd:_id="vyd:00000000000010">5.5. В случае установления факта нарушения права участника образовательного правоотношения Комиссия принимает решение, направленное на его восстановление. В решении указывается: какие права конкретного участника отношения нарушены, а также способы, разумные сроки восстановления нарушенного права и ответственные за это лица.</w:t>
      </w:r>
    </w:p>
    <w:p w14:paraId="74F00610" w14:textId="77777777" w:rsidR="00387B10" w:rsidRPr="009B0A54" w:rsidRDefault="00B04327" w:rsidP="00B04327" vyd:_id="vyd:0000000000000w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58" w:name="bookmark84" vyd:_id="vyd:0000000000000y"/>
      <w:bookmarkEnd w:id="58"/>
      <w:r>
        <w:rPr>
          <w:sz w:val="24"/>
          <w:color w:val="auto"/>
          <w:szCs w:val="24"/>
        </w:rPr>
        <w:t vyd:_id="vyd:0000000000000x">5.6. Решение Комиссии принимается открытым голосованием большинством голосов от общего числа присутствующих на заседании членов Комиссии.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 обучающемуся дисциплинарного взыскания - в пользу обучающегося.</w:t>
      </w:r>
    </w:p>
    <w:p w14:paraId="37259A9C" w14:textId="77777777" w:rsidR="00387B10" w:rsidRPr="009B0A54" w:rsidRDefault="00B04327" w:rsidP="00B04327" vyd:_id="vyd:0000000000000t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59" w:name="bookmark85" vyd:_id="vyd:0000000000000v"/>
      <w:bookmarkEnd w:id="59"/>
      <w:r>
        <w:rPr>
          <w:sz w:val="24"/>
          <w:color w:val="auto"/>
          <w:szCs w:val="24"/>
        </w:rPr>
        <w:t vyd:_id="vyd:0000000000000u">5.7. Решение Комиссии оформляются протоколом, который подписывается всеми присутствующими членами Комиссии.</w:t>
      </w:r>
    </w:p>
    <w:p w14:paraId="38A923D2" w14:textId="77777777" w:rsidR="00387B10" w:rsidRPr="009B0A54" w:rsidRDefault="00B04327" w:rsidP="00B04327" vyd:_id="vyd:0000000000000q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60" w:name="bookmark86" vyd:_id="vyd:0000000000000s"/>
      <w:bookmarkEnd w:id="60"/>
      <w:r>
        <w:rPr>
          <w:sz w:val="24"/>
          <w:color w:val="auto"/>
          <w:szCs w:val="24"/>
        </w:rPr>
        <w:t vyd:_id="vyd:0000000000000r">5.8. Решения Комиссии в виде выписки из протокола заседания Комиссии в течение пяти рабочих дней со дня заседания предоставляются заявителю и лицу, на которого Комиссией возложены обязанности по устранению выявленных нарушений, руководителю Организации.</w:t>
      </w:r>
    </w:p>
    <w:p w14:paraId="4BCFFE43" w14:textId="77777777" w:rsidR="00A638BD" w:rsidRPr="009B0A54" w:rsidRDefault="00B04327" w:rsidP="00B04327" vyd:_id="vyd:0000000000000m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61" w:name="bookmark87" vyd:_id="vyd:0000000000000p"/>
      <w:bookmarkEnd w:id="61"/>
      <w:r>
        <w:rPr>
          <w:sz w:val="24"/>
          <w:color w:val="auto"/>
          <w:szCs w:val="24"/>
        </w:rPr>
        <w:t vyd:_id="vyd:0000000000000o">5.9. Решение Комиссии является обязательным для выполнения участниками образовательного отношения и подлежит исполнению в срок, предусмотренный решением.</w:t>
      </w:r>
      <w:bookmarkStart w:id="62" w:name="bookmark88" vyd:_id="vyd:0000000000000n"/>
      <w:bookmarkEnd w:id="62"/>
    </w:p>
    <w:p w14:paraId="055A3B6B" w14:textId="77777777" w:rsidR="00387B10" w:rsidRPr="009B0A54" w:rsidRDefault="00B04327" w:rsidP="00B04327" vyd:_id="vyd:0000000000000k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r>
        <w:rPr>
          <w:sz w:val="24"/>
          <w:color w:val="auto"/>
          <w:szCs w:val="24"/>
        </w:rPr>
        <w:t vyd:_id="vyd:0000000000000l">5.10. В случае если заявитель не согласен с решением Комиссии, он может воспользоваться правом обращения в судебные или надзорные органы.</w:t>
      </w:r>
    </w:p>
    <w:p w14:paraId="71A61AA3" w14:textId="77777777" w:rsidR="00387B10" w:rsidRPr="009B0A54" w:rsidRDefault="00B04327" w:rsidP="00163D76" vyd:_id="vyd:0000000000000h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  <w:bookmarkStart w:id="63" w:name="bookmark89" vyd:_id="vyd:0000000000000j"/>
      <w:bookmarkEnd w:id="63"/>
      <w:r>
        <w:rPr>
          <w:sz w:val="24"/>
          <w:color w:val="auto"/>
          <w:szCs w:val="24"/>
        </w:rPr>
        <w:t vyd:_id="vyd:0000000000000i">5.11. Срок хранения документов и материалов Комиссии в организации составляет три года, а в случае обращения в судебные органы до окончания судебного спора.</w:t>
      </w:r>
    </w:p>
    <w:p w14:paraId="0C58C3D9" w14:textId="77777777" w:rsidR="00A21478" w:rsidRPr="009B0A54" w:rsidRDefault="00A21478" w:rsidP="00163D76" vyd:_id="vyd:0000000000000g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</w:p>
    <w:p w14:paraId="445E0D36" w14:textId="77777777" w:rsidR="00A21478" w:rsidRPr="009B0A54" w:rsidRDefault="00A21478" w:rsidP="00A21478" vyd:_id="vyd:0000000000000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eastAsia="Times New Roman" w:cs="Times New Roman"/>
          <w:color w:val="auto"/>
          <w:b w:val="1"/>
          <w:caps w:val="1"/>
          <w:bCs w:val="1"/>
        </w:rPr>
      </w:pPr>
      <w:r>
        <w:rPr>
          <w:rFonts w:ascii="Times New Roman" w:hAnsi="Times New Roman" w:eastAsia="Times New Roman" w:cs="Times New Roman"/>
          <w:color w:val="auto"/>
          <w:b w:val="1"/>
          <w:caps w:val="1"/>
          <w:lang w:val="en-US"/>
          <w:bCs w:val="1"/>
        </w:rPr>
        <w:t vyd:_id="vyd:0000000000000f">VI</w:t>
      </w:r>
      <w:r>
        <w:rPr>
          <w:rFonts w:ascii="Times New Roman" w:hAnsi="Times New Roman" w:eastAsia="Times New Roman" w:cs="Times New Roman"/>
          <w:color w:val="auto"/>
          <w:b w:val="1"/>
          <w:caps w:val="1"/>
          <w:bCs w:val="1"/>
        </w:rPr>
        <w:t vyd:_id="vyd:0000000000000e">. Заключительные положения</w:t>
      </w:r>
    </w:p>
    <w:p w14:paraId="672D9EFD" w14:textId="77777777" w:rsidR="00A21478" w:rsidRPr="009B0A54" w:rsidRDefault="00A21478" w:rsidP="00A21478" vyd:_id="vyd:0000000000000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vyd:_id="vyd:0000000000000c">6.1. Положение о комиссии по урегулированию споров между участниками образовательных отношений утверждается приказом И</w:t>
      </w:r>
      <w:r>
        <w:rPr>
          <w:rFonts w:ascii="Times New Roman" w:hAnsi="Times New Roman" w:eastAsia="Times New Roman" w:cs="Times New Roman"/>
          <w:color w:val="auto"/>
        </w:rPr>
        <w:t vyd:_id="vyd:mlf5nf4nt622wv" xml:space="preserve">П </w:t>
      </w:r>
      <w:r>
        <w:rPr>
          <w:rFonts w:ascii="Times New Roman" w:hAnsi="Times New Roman" w:eastAsia="Times New Roman" w:cs="Times New Roman"/>
          <w:color w:val="auto"/>
        </w:rPr>
        <w:t vyd:_id="vyd:mlf5n01p5ynfpc">В</w:t>
      </w:r>
      <w:r>
        <w:rPr>
          <w:rFonts w:ascii="Times New Roman" w:hAnsi="Times New Roman" w:eastAsia="Times New Roman" w:cs="Times New Roman"/>
          <w:color w:val="auto"/>
        </w:rPr>
        <w:t vyd:_id="vyd:mlf5n72vrmlbmy">а</w:t>
      </w:r>
      <w:r>
        <w:rPr>
          <w:rFonts w:ascii="Times New Roman" w:hAnsi="Times New Roman" w:eastAsia="Times New Roman" w:cs="Times New Roman"/>
          <w:color w:val="auto"/>
        </w:rPr>
        <w:t vyd:_id="vyd:mlf5n7clpig07l">с</w:t>
      </w:r>
      <w:r>
        <w:rPr>
          <w:rFonts w:ascii="Times New Roman" w:hAnsi="Times New Roman" w:eastAsia="Times New Roman" w:cs="Times New Roman"/>
          <w:color w:val="auto"/>
        </w:rPr>
        <w:t vyd:_id="vyd:mlf5n7hu4l9emx">и</w:t>
      </w:r>
      <w:r>
        <w:rPr>
          <w:rFonts w:ascii="Times New Roman" w:hAnsi="Times New Roman" w:eastAsia="Times New Roman" w:cs="Times New Roman"/>
          <w:color w:val="auto"/>
        </w:rPr>
        <w:t vyd:_id="vyd:mlf5n7ndm3bhnq">л</w:t>
      </w:r>
      <w:r>
        <w:rPr>
          <w:rFonts w:ascii="Times New Roman" w:hAnsi="Times New Roman" w:eastAsia="Times New Roman" w:cs="Times New Roman"/>
          <w:color w:val="auto"/>
        </w:rPr>
        <w:t vyd:_id="vyd:mlf5n7tz1p2wwf">ь</w:t>
      </w:r>
      <w:r>
        <w:rPr>
          <w:rFonts w:ascii="Times New Roman" w:hAnsi="Times New Roman" w:eastAsia="Times New Roman" w:cs="Times New Roman"/>
          <w:color w:val="auto"/>
        </w:rPr>
        <w:t vyd:_id="vyd:mlf5n7zvcm8ho4">е</w:t>
      </w:r>
      <w:r>
        <w:rPr>
          <w:rFonts w:ascii="Times New Roman" w:hAnsi="Times New Roman" w:eastAsia="Times New Roman" w:cs="Times New Roman"/>
          <w:color w:val="auto"/>
        </w:rPr>
        <w:t vyd:_id="vyd:mlf5n8arlzrzia">в</w:t>
      </w:r>
      <w:r>
        <w:rPr>
          <w:rFonts w:ascii="Times New Roman" w:hAnsi="Times New Roman" w:eastAsia="Times New Roman" w:cs="Times New Roman"/>
          <w:color w:val="auto"/>
        </w:rPr>
        <w:t vyd:_id="vyd:mlf5n8gjdpstz6">а</w:t>
      </w:r>
      <w:r>
        <w:rPr>
          <w:rFonts w:ascii="Times New Roman" w:hAnsi="Times New Roman" w:eastAsia="Times New Roman" w:cs="Times New Roman"/>
          <w:color w:val="auto"/>
        </w:rPr>
        <w:t vyd:_id="vyd:mlf5n8oc9ko52w" xml:space="preserve"> </w:t>
      </w:r>
      <w:r>
        <w:rPr>
          <w:rFonts w:ascii="Times New Roman" w:hAnsi="Times New Roman" w:eastAsia="Times New Roman" w:cs="Times New Roman"/>
          <w:color w:val="auto"/>
        </w:rPr>
        <w:t vyd:_id="vyd:mlf5n9psxy7vvh">Е</w:t>
      </w:r>
      <w:r>
        <w:rPr>
          <w:rFonts w:ascii="Times New Roman" w:hAnsi="Times New Roman" w:eastAsia="Times New Roman" w:cs="Times New Roman"/>
          <w:color w:val="auto"/>
        </w:rPr>
        <w:t vyd:_id="vyd:mlf5n9xlgn3ud4">.</w:t>
      </w:r>
      <w:r>
        <w:rPr>
          <w:rFonts w:ascii="Times New Roman" w:hAnsi="Times New Roman" w:eastAsia="Times New Roman" w:cs="Times New Roman"/>
          <w:color w:val="auto"/>
        </w:rPr>
        <w:t vyd:_id="vyd:mlf5na8zjfm1gd">Н</w:t>
      </w:r>
      <w:r>
        <w:rPr>
          <w:rFonts w:ascii="Times New Roman" w:hAnsi="Times New Roman" w:eastAsia="Times New Roman" w:cs="Times New Roman"/>
          <w:color w:val="auto"/>
        </w:rPr>
        <w:t vyd:_id="vyd:mlf5naermrqi5m">.</w:t>
      </w:r>
    </w:p>
    <w:p w14:paraId="672D9EFD" w14:textId="77777777" w:rsidR="00A21478" w:rsidRPr="009B0A54" w:rsidRDefault="00A21478" w:rsidP="00A21478" vyd:_id="vyd:mlf5natql73rhx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vyd:_id="vyd:0000000000000a">6.2. Все изменения и дополнения, вносимые в настоящее Положение, оформляются в письменной форме в соответствии действующим законодательством Российской Федерации.</w:t>
      </w:r>
    </w:p>
    <w:p w14:paraId="1DBD7A78" w14:textId="77777777" w:rsidR="00A21478" w:rsidRPr="009B0A54" w:rsidRDefault="00A21478" w:rsidP="00A21478" vyd:_id="vyd:000000000000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vyd:_id="vyd:00000000000008">6.3. Положение принимается на неопределенный срок. Изменения и дополнения к Положению принимаются в порядке, предусмотренном п.6.1. настоящего Положения.</w:t>
      </w:r>
    </w:p>
    <w:p w14:paraId="091008DE" w14:textId="77777777" w:rsidR="00A21478" w:rsidRPr="009B0A54" w:rsidRDefault="00A21478" w:rsidP="00A21478" vyd:_id="vyd:0000000000000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vyd:_id="vyd:00000000000006">6.4. После принятия Положения (или изменений и дополнений отдельных пунктов и разделов) в новой редакции предыдущая редакция автоматически утрачивает силу.</w:t>
      </w:r>
    </w:p>
    <w:p w14:paraId="4730D3C3" w14:textId="77777777" w:rsidR="00A21478" w:rsidRPr="009B0A54" w:rsidRDefault="00A21478" w:rsidP="00163D76" vyd:_id="vyd:00000000000004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</w:p>
    <w:p w14:paraId="3738B2A3" w14:textId="77777777" w:rsidR="00A21478" w:rsidRPr="009B0A54" w:rsidRDefault="00A21478" w:rsidP="00163D76" vyd:_id="vyd:00000000000003">
      <w:pPr>
        <w:pStyle w:val="10"/>
        <w:tabs>
          <w:tab w:val="left" w:pos="1579"/>
        </w:tabs>
        <w:spacing w:line="276" w:lineRule="auto"/>
        <w:ind w:firstLine="709"/>
        <w:jc w:val="both"/>
        <w:rPr>
          <w:sz w:val="24"/>
          <w:color w:val="auto"/>
          <w:szCs w:val="24"/>
        </w:rPr>
      </w:pPr>
    </w:p>
    <w:sectPr vyd:_id="vyd:00000000000002" w:rsidR="00A21478" w:rsidRPr="009B0A54" w:rsidSect="00B04327">
      <w:footerReference r:id="rId8" w:type="default"/>
      <w:type w:val="nextPage"/>
      <w:pgSz w:w="11900" w:h="16840" w:orient="portrait"/>
      <w:pgMar w:top="1134" w:right="567" w:bottom="1134" w:left="1701" w:header="0" w:footer="3" w:gutter="0"/>
      <w:cols w:equalWidth="1" w:space="720" w:sep="0"/>
      <w:vAlign w:val="top"/>
      <w:noEndnote w:val="1"/>
      <w:titlePg w:val="0"/>
      <w:docGrid w:linePitch="360"/>
    </w:sectPr>
  </w:body>
</w:document>
</file>

<file path=word/endnotes.xml><?xml version="1.0" encoding="utf-8"?>
<w:endnotes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mc:Ignorable="w14 w15 w16se w16cid w16 w16cex w16sdtdh unk1 unk2 wp14">
  <w:endnote w:type="separator" w:id="-1">
    <w:p w14:paraId="3C5B3714" w14:textId="77777777" w:rsidR="00C94681" w:rsidRDefault="00C94681">
      <w:r>
        <w:separator/>
      </w:r>
    </w:p>
  </w:endnote>
  <w:endnote w:type="continuationSeparator" w:id="0">
    <w:p w14:paraId="0B50C35E" w14:textId="77777777" w:rsidR="00C94681" w:rsidRDefault="00C94681">
      <w:r>
        <w:continuationSeparator/>
      </w:r>
    </w:p>
  </w:endnote>
</w:endnotes>
</file>

<file path=word/fontTable.xml><?xml version="1.0" encoding="utf-8"?>
<w:fonts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mc:Ignorable="w14 w15 w16se w16cid w16 w16cex w16sdtdh unk1 unk2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mc:Ignorable="w14 w15 w16se w16cid w16 w16cex w16sdtdh unk1 unk2 wp14">
  <w:p w14:paraId="171FF815" w14:textId="77777777" w:rsidR="000C2086" w:rsidRDefault="000C2086">
    <w:pPr>
      <w:pStyle w:val="ae"/>
      <w:jc w:val="right"/>
    </w:pPr>
  </w:p>
  <w:p w14:paraId="407D01BD" w14:textId="77777777" w:rsidR="000C2086" w:rsidRDefault="000C2086">
    <w:pPr>
      <w:pStyle w:val="ae"/>
    </w:pPr>
  </w:p>
</w:ftr>
</file>

<file path=word/footnotes.xml><?xml version="1.0" encoding="utf-8"?>
<w:footnotes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mc:Ignorable="w14 w15 w16se w16cid w16 w16cex w16sdtdh unk1 unk2 wp14">
  <w:footnote w:type="separator" w:id="-1">
    <w:p w14:paraId="04552BDC" w14:textId="77777777" w:rsidR="00C94681" w:rsidRDefault="00C94681"/>
  </w:footnote>
  <w:footnote w:type="continuationSeparator" w:id="0">
    <w:p w14:paraId="1E3A4229" w14:textId="77777777" w:rsidR="00C94681" w:rsidRDefault="00C94681"/>
  </w:footnote>
</w:footnote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06A06854"/>
    <w:multiLevelType w:val="multilevel"/>
    <w:tmpl w:val="5576FC62"/>
    <w:lvl w:ilvl="0">
      <w:start w:val="1"/>
      <w:numFmt w:val="decimal"/>
      <w:lvlText w:val="5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">
    <w:nsid w:val="10FA737D"/>
    <w:multiLevelType w:val="multilevel"/>
    <w:tmpl w:val="88025572"/>
    <w:lvl w:ilvl="0">
      <w:start w:val="1"/>
      <w:numFmt w:val="decimal"/>
      <w:lvlText w:val="3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0">
    <w:nsid w:val="440A0431"/>
    <w:multiLevelType w:val="multilevel"/>
    <w:tmpl w:val="00C0FE32"/>
    <w:lvl w:ilvl="0">
      <w:start w:val="1"/>
      <w:numFmt w:val="decimal"/>
      <w:lvlText w:val="3.1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1">
    <w:nsid w:val="46363E20"/>
    <w:multiLevelType w:val="multilevel"/>
    <w:tmpl w:val="4B30F8B8"/>
    <w:lvl w:ilvl="0">
      <w:start w:val="3"/>
      <w:numFmt w:val="decimal"/>
      <w:lvlText w:val="%1."/>
      <w:lvlJc w:val="start"/>
      <w:pPr>
        <w:ind w:start="360" w:hanging="360"/>
      </w:pPr>
      <w:rPr>
        <w:rFonts w:hint="default"/>
      </w:rPr>
    </w:lvl>
    <w:lvl w:ilvl="1">
      <w:start w:val="9"/>
      <w:numFmt w:val="decimal"/>
      <w:lvlText w:val="%1.%2."/>
      <w:lvlJc w:val="start"/>
      <w:pPr>
        <w:ind w:start="360" w:hanging="36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15:restartNumberingAfterBreak="0" w:abstractNumId="12">
    <w:nsid w:val="46945294"/>
    <w:multiLevelType w:val="multilevel"/>
    <w:tmpl w:val="6C9278FC"/>
    <w:lvl w:ilvl="0">
      <w:start w:val="1"/>
      <w:numFmt w:val="decimal"/>
      <w:lvlText w:val="4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3">
    <w:nsid w:val="4D2C494F"/>
    <w:multiLevelType w:val="multilevel"/>
    <w:tmpl w:val="54EC5EFA"/>
    <w:lvl w:ilvl="0">
      <w:start w:val="1"/>
      <w:numFmt w:val="decimal"/>
      <w:lvlText w:val="1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4">
    <w:nsid w:val="5EC14F7F"/>
    <w:multiLevelType w:val="hybridMultilevel"/>
    <w:tmpl w:val="6D188888"/>
    <w:lvl w:tplc="763429B4" w:ilvl="0">
      <w:start w:val="2"/>
      <w:numFmt w:val="decimal"/>
      <w:lvlText w:val="%1."/>
      <w:lvlJc w:val="start"/>
      <w:pPr>
        <w:ind w:start="720" w:hanging="360"/>
      </w:pPr>
      <w:rPr>
        <w:rFonts w:hint="default"/>
        <w:color w:val="FF0000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5">
    <w:nsid w:val="5F43546D"/>
    <w:multiLevelType w:val="multilevel"/>
    <w:tmpl w:val="3DD2F93C"/>
    <w:lvl w:ilvl="0">
      <w:start w:val="9"/>
      <w:numFmt w:val="decimal"/>
      <w:lvlText w:val="4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6">
    <w:nsid w:val="641B3129"/>
    <w:multiLevelType w:val="multilevel"/>
    <w:tmpl w:val="64B26644"/>
    <w:lvl w:ilvl="0">
      <w:start w:val="2"/>
      <w:numFmt w:val="decimal"/>
      <w:lvlText w:val="%1."/>
      <w:lvlJc w:val="start"/>
      <w:pPr>
        <w:ind w:start="480" w:hanging="480"/>
      </w:pPr>
      <w:rPr>
        <w:rFonts w:hint="default"/>
      </w:rPr>
    </w:lvl>
    <w:lvl w:ilvl="1">
      <w:start w:val="11"/>
      <w:numFmt w:val="decimal"/>
      <w:lvlText w:val="%1.%2."/>
      <w:lvlJc w:val="start"/>
      <w:pPr>
        <w:ind w:start="480" w:hanging="48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15:restartNumberingAfterBreak="0" w:abstractNumId="17">
    <w:nsid w:val="65F07B94"/>
    <w:multiLevelType w:val="multilevel"/>
    <w:tmpl w:val="52C0F414"/>
    <w:lvl w:ilvl="0">
      <w:start w:val="3"/>
      <w:numFmt w:val="decimal"/>
      <w:lvlText w:val="%1."/>
      <w:lvlJc w:val="start"/>
      <w:pPr>
        <w:ind w:start="360" w:hanging="360"/>
      </w:pPr>
      <w:rPr>
        <w:rFonts w:hint="default"/>
      </w:rPr>
    </w:lvl>
    <w:lvl w:ilvl="1">
      <w:start w:val="9"/>
      <w:numFmt w:val="decimal"/>
      <w:lvlText w:val="%1.%2."/>
      <w:lvlJc w:val="start"/>
      <w:pPr>
        <w:ind w:start="1069" w:hanging="36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2138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2847" w:hanging="72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3916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4625" w:hanging="108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7472" w:hanging="1800"/>
      </w:pPr>
      <w:rPr>
        <w:rFonts w:hint="default"/>
      </w:rPr>
    </w:lvl>
  </w:abstractNum>
  <w:abstractNum w15:restartNumberingAfterBreak="0" w:abstractNumId="18">
    <w:nsid w:val="69AE0ACA"/>
    <w:multiLevelType w:val="multilevel"/>
    <w:tmpl w:val="41C22660"/>
    <w:lvl w:ilvl="0">
      <w:start w:val="3"/>
      <w:numFmt w:val="decimal"/>
      <w:lvlText w:val="3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FFFFFF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9">
    <w:nsid w:val="6E2F45C4"/>
    <w:multiLevelType w:val="multilevel"/>
    <w:tmpl w:val="7BC81EFA"/>
    <w:lvl w:ilvl="0">
      <w:start w:val="7"/>
      <w:numFmt w:val="decimal"/>
      <w:lvlText w:val="4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">
    <w:nsid w:val="15EB129B"/>
    <w:multiLevelType w:val="multilevel"/>
    <w:tmpl w:val="382E852A"/>
    <w:lvl w:ilvl="0">
      <w:start w:val="10"/>
      <w:numFmt w:val="decimal"/>
      <w:lvlText w:val="2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0">
    <w:nsid w:val="7EC06ABF"/>
    <w:multiLevelType w:val="multilevel"/>
    <w:tmpl w:val="02A027BE"/>
    <w:lvl w:ilvl="0">
      <w:start w:val="2"/>
      <w:numFmt w:val="decimal"/>
      <w:lvlText w:val="%1."/>
      <w:lvlJc w:val="start"/>
      <w:pPr>
        <w:ind w:start="480" w:hanging="480"/>
      </w:pPr>
      <w:rPr>
        <w:rFonts w:hint="default"/>
      </w:rPr>
    </w:lvl>
    <w:lvl w:ilvl="1">
      <w:start w:val="11"/>
      <w:numFmt w:val="decimal"/>
      <w:lvlText w:val="%1.%2."/>
      <w:lvlJc w:val="start"/>
      <w:pPr>
        <w:ind w:start="480" w:hanging="48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15:restartNumberingAfterBreak="0" w:abstractNumId="3">
    <w:nsid w:val="160326CD"/>
    <w:multiLevelType w:val="multilevel"/>
    <w:tmpl w:val="94805796"/>
    <w:lvl w:ilvl="0">
      <w:start w:val="1"/>
      <w:numFmt w:val="decimal"/>
      <w:lvlText w:val="2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4">
    <w:nsid w:val="2C1B3901"/>
    <w:multiLevelType w:val="multilevel"/>
    <w:tmpl w:val="382E852A"/>
    <w:lvl w:ilvl="0">
      <w:start w:val="10"/>
      <w:numFmt w:val="decimal"/>
      <w:lvlText w:val="2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5">
    <w:nsid w:val="360C37CF"/>
    <w:multiLevelType w:val="multilevel"/>
    <w:tmpl w:val="8078DA86"/>
    <w:lvl w:ilvl="0">
      <w:start w:val="2"/>
      <w:numFmt w:val="decimal"/>
      <w:lvlText w:val="%1."/>
      <w:lvlJc w:val="start"/>
      <w:pPr>
        <w:ind w:start="360" w:hanging="360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0" w:hanging="36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15:restartNumberingAfterBreak="0" w:abstractNumId="6">
    <w:nsid w:val="3C4600AF"/>
    <w:multiLevelType w:val="multilevel"/>
    <w:tmpl w:val="D970279C"/>
    <w:lvl w:ilvl="0">
      <w:start w:val="3"/>
      <w:numFmt w:val="decimal"/>
      <w:lvlText w:val="%1."/>
      <w:lvlJc w:val="start"/>
      <w:pPr>
        <w:ind w:start="360" w:hanging="360"/>
      </w:pPr>
      <w:rPr>
        <w:rFonts w:hint="default"/>
        <w:color w:val="4472C4" w:themeColor="accent5"/>
      </w:rPr>
    </w:lvl>
    <w:lvl w:ilvl="1">
      <w:start w:val="2"/>
      <w:numFmt w:val="decimal"/>
      <w:lvlText w:val="%1.%2."/>
      <w:lvlJc w:val="start"/>
      <w:pPr>
        <w:ind w:start="360" w:hanging="360"/>
      </w:pPr>
      <w:rPr>
        <w:rFonts w:hint="default"/>
        <w:color w:val="4472C4" w:themeColor="accent5"/>
      </w:rPr>
    </w:lvl>
    <w:lvl w:ilvl="2">
      <w:start w:val="1"/>
      <w:numFmt w:val="decimal"/>
      <w:lvlText w:val="%1.%2.%3."/>
      <w:lvlJc w:val="start"/>
      <w:pPr>
        <w:ind w:start="720" w:hanging="720"/>
      </w:pPr>
      <w:rPr>
        <w:rFonts w:hint="default"/>
        <w:color w:val="4472C4" w:themeColor="accent5"/>
      </w:rPr>
    </w:lvl>
    <w:lvl w:ilvl="3">
      <w:start w:val="1"/>
      <w:numFmt w:val="decimal"/>
      <w:lvlText w:val="%1.%2.%3.%4."/>
      <w:lvlJc w:val="start"/>
      <w:pPr>
        <w:ind w:start="720" w:hanging="720"/>
      </w:pPr>
      <w:rPr>
        <w:rFonts w:hint="default"/>
        <w:color w:val="4472C4" w:themeColor="accent5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rFonts w:hint="default"/>
        <w:color w:val="4472C4" w:themeColor="accent5"/>
      </w:rPr>
    </w:lvl>
    <w:lvl w:ilvl="5">
      <w:start w:val="1"/>
      <w:numFmt w:val="decimal"/>
      <w:lvlText w:val="%1.%2.%3.%4.%5.%6."/>
      <w:lvlJc w:val="start"/>
      <w:pPr>
        <w:ind w:start="1080" w:hanging="1080"/>
      </w:pPr>
      <w:rPr>
        <w:rFonts w:hint="default"/>
        <w:color w:val="4472C4" w:themeColor="accent5"/>
      </w:rPr>
    </w:lvl>
    <w:lvl w:ilvl="6">
      <w:start w:val="1"/>
      <w:numFmt w:val="decimal"/>
      <w:lvlText w:val="%1.%2.%3.%4.%5.%6.%7."/>
      <w:lvlJc w:val="start"/>
      <w:pPr>
        <w:ind w:start="1440" w:hanging="1440"/>
      </w:pPr>
      <w:rPr>
        <w:rFonts w:hint="default"/>
        <w:color w:val="4472C4" w:themeColor="accent5"/>
      </w:rPr>
    </w:lvl>
    <w:lvl w:ilvl="7">
      <w:start w:val="1"/>
      <w:numFmt w:val="decimal"/>
      <w:lvlText w:val="%1.%2.%3.%4.%5.%6.%7.%8."/>
      <w:lvlJc w:val="start"/>
      <w:pPr>
        <w:ind w:start="1440" w:hanging="1440"/>
      </w:pPr>
      <w:rPr>
        <w:rFonts w:hint="default"/>
        <w:color w:val="4472C4" w:themeColor="accent5"/>
      </w:rPr>
    </w:lvl>
    <w:lvl w:ilvl="8">
      <w:start w:val="1"/>
      <w:numFmt w:val="decimal"/>
      <w:lvlText w:val="%1.%2.%3.%4.%5.%6.%7.%8.%9."/>
      <w:lvlJc w:val="start"/>
      <w:pPr>
        <w:ind w:start="1800" w:hanging="1800"/>
      </w:pPr>
      <w:rPr>
        <w:rFonts w:hint="default"/>
        <w:color w:val="4472C4" w:themeColor="accent5"/>
      </w:rPr>
    </w:lvl>
  </w:abstractNum>
  <w:abstractNum w15:restartNumberingAfterBreak="0" w:abstractNumId="7">
    <w:nsid w:val="3D396C79"/>
    <w:multiLevelType w:val="multilevel"/>
    <w:tmpl w:val="487C0DDE"/>
    <w:lvl w:ilvl="0">
      <w:start w:val="2"/>
      <w:numFmt w:val="decimal"/>
      <w:lvlText w:val="%1."/>
      <w:lvlJc w:val="start"/>
      <w:pPr>
        <w:ind w:star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start"/>
      <w:pPr>
        <w:ind w:star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start"/>
      <w:pPr>
        <w:ind w:star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start"/>
      <w:pPr>
        <w:ind w:star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start"/>
      <w:pPr>
        <w:ind w:star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start"/>
      <w:pPr>
        <w:ind w:star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start"/>
      <w:pPr>
        <w:ind w:star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start"/>
      <w:pPr>
        <w:ind w:star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start"/>
      <w:pPr>
        <w:ind w:start="4680" w:hanging="1800"/>
      </w:pPr>
      <w:rPr>
        <w:rFonts w:hint="default"/>
        <w:color w:val="FF0000"/>
      </w:rPr>
    </w:lvl>
  </w:abstractNum>
  <w:abstractNum w15:restartNumberingAfterBreak="0" w:abstractNumId="8">
    <w:nsid w:val="40CA3DAF"/>
    <w:multiLevelType w:val="multilevel"/>
    <w:tmpl w:val="382E852A"/>
    <w:lvl w:ilvl="0">
      <w:start w:val="10"/>
      <w:numFmt w:val="decimal"/>
      <w:lvlText w:val="2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9">
    <w:nsid w:val="4179765F"/>
    <w:multiLevelType w:val="multilevel"/>
    <w:tmpl w:val="EFD21520"/>
    <w:lvl w:ilvl="0">
      <w:start w:val="2"/>
      <w:numFmt w:val="decimal"/>
      <w:lvlText w:val="3.1.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0"/>
        <w:shd w:val="clear" w:color="auto" w:fill="auto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num w16cid:durableId="1602101210" w:numId="1">
    <w:abstractNumId w:val="13"/>
  </w:num>
  <w:num w16cid:durableId="669060285" w:numId="10">
    <w:abstractNumId w:val="5"/>
  </w:num>
  <w:num w16cid:durableId="920215434" w:numId="11">
    <w:abstractNumId w:val="14"/>
  </w:num>
  <w:num w16cid:durableId="1010334591" w:numId="12">
    <w:abstractNumId w:val="3"/>
  </w:num>
  <w:num w16cid:durableId="1587304586" w:numId="13">
    <w:abstractNumId w:val="7"/>
  </w:num>
  <w:num w16cid:durableId="603343818" w:numId="14">
    <w:abstractNumId w:val="17"/>
  </w:num>
  <w:num w16cid:durableId="1212420072" w:numId="15">
    <w:abstractNumId w:val="8"/>
  </w:num>
  <w:num w16cid:durableId="1785298118" w:numId="16">
    <w:abstractNumId w:val="1"/>
  </w:num>
  <w:num w16cid:durableId="639768240" w:numId="17">
    <w:abstractNumId w:val="10"/>
  </w:num>
  <w:num w16cid:durableId="1771007572" w:numId="18">
    <w:abstractNumId w:val="9"/>
  </w:num>
  <w:num w16cid:durableId="1509297216" w:numId="19">
    <w:abstractNumId w:val="18"/>
  </w:num>
  <w:num w16cid:durableId="1431589481" w:numId="2">
    <w:abstractNumId w:val="15"/>
  </w:num>
  <w:num w16cid:durableId="1281762063" w:numId="20">
    <w:abstractNumId w:val="12"/>
  </w:num>
  <w:num w16cid:durableId="1500656815" w:numId="21">
    <w:abstractNumId w:val="19"/>
  </w:num>
  <w:num w16cid:durableId="448672454" w:numId="3">
    <w:abstractNumId w:val="0"/>
  </w:num>
  <w:num w16cid:durableId="900098792" w:numId="4">
    <w:abstractNumId w:val="4"/>
  </w:num>
  <w:num w16cid:durableId="1892185703" w:numId="5">
    <w:abstractNumId w:val="16"/>
  </w:num>
  <w:num w16cid:durableId="1114642084" w:numId="6">
    <w:abstractNumId w:val="20"/>
  </w:num>
  <w:num w16cid:durableId="1383793355" w:numId="7">
    <w:abstractNumId w:val="2"/>
  </w:num>
  <w:num w16cid:durableId="43065934" w:numId="8">
    <w:abstractNumId w:val="6"/>
  </w:num>
  <w:num w16cid:durableId="28844963" w:numId="9">
    <w:abstractNumId w:val="11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3DDFA218"/>
  <w15:docId w15:val="{9EDD36BC-04E4-184A-9C91-54FB7EE6E190}"/>
  <w:zoom w:percent="100"/>
  <w:displayBackgroundShape w:val="1"/>
  <w:defaultTabStop w:val="708"/>
  <w:evenAndOddHeaders w:val="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 w:val="1"/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B10"/>
    <w:rsid w:val="00003221"/>
    <w:rsid w:val="0004139C"/>
    <w:rsid w:val="00052B3A"/>
    <w:rsid w:val="00090DF6"/>
    <w:rsid w:val="000C2086"/>
    <w:rsid w:val="000C65AE"/>
    <w:rsid w:val="000E3C28"/>
    <w:rsid w:val="000F5B54"/>
    <w:rsid w:val="00133405"/>
    <w:rsid w:val="00163D76"/>
    <w:rsid w:val="001668D4"/>
    <w:rsid w:val="001B5DF3"/>
    <w:rsid w:val="00203B8A"/>
    <w:rsid w:val="00205ACC"/>
    <w:rsid w:val="002620FA"/>
    <w:rsid w:val="00273ACC"/>
    <w:rsid w:val="002773E5"/>
    <w:rsid w:val="002773E8"/>
    <w:rsid w:val="00295F52"/>
    <w:rsid w:val="002C7096"/>
    <w:rsid w:val="002D428E"/>
    <w:rsid w:val="003466B9"/>
    <w:rsid w:val="00374213"/>
    <w:rsid w:val="00376A78"/>
    <w:rsid w:val="00376BA8"/>
    <w:rsid w:val="0038286D"/>
    <w:rsid w:val="00387B10"/>
    <w:rsid w:val="00390A45"/>
    <w:rsid w:val="003A7DBD"/>
    <w:rsid w:val="003E007D"/>
    <w:rsid w:val="003E4B6A"/>
    <w:rsid w:val="003F06CF"/>
    <w:rsid w:val="004109F1"/>
    <w:rsid w:val="0042005B"/>
    <w:rsid w:val="004542A3"/>
    <w:rsid w:val="0045447A"/>
    <w:rsid w:val="004972E5"/>
    <w:rsid w:val="004C6EA9"/>
    <w:rsid w:val="004F136D"/>
    <w:rsid w:val="00505FA0"/>
    <w:rsid w:val="0053169F"/>
    <w:rsid w:val="00541ED9"/>
    <w:rsid w:val="00544517"/>
    <w:rsid w:val="005864C0"/>
    <w:rsid w:val="005B11B3"/>
    <w:rsid w:val="005B506F"/>
    <w:rsid w:val="005C7EFC"/>
    <w:rsid w:val="005E5FD9"/>
    <w:rsid w:val="00627101"/>
    <w:rsid w:val="00660769"/>
    <w:rsid w:val="00673DD4"/>
    <w:rsid w:val="0067728F"/>
    <w:rsid w:val="006A5F46"/>
    <w:rsid w:val="006E506E"/>
    <w:rsid w:val="006F7CE2"/>
    <w:rsid w:val="00742409"/>
    <w:rsid w:val="00747736"/>
    <w:rsid w:val="00781748"/>
    <w:rsid w:val="0079123D"/>
    <w:rsid w:val="007B24B4"/>
    <w:rsid w:val="007B787B"/>
    <w:rsid w:val="007D319C"/>
    <w:rsid w:val="008175B0"/>
    <w:rsid w:val="00831EBD"/>
    <w:rsid w:val="00832113"/>
    <w:rsid w:val="008707E2"/>
    <w:rsid w:val="008C1E1F"/>
    <w:rsid w:val="008E598B"/>
    <w:rsid w:val="00933DDC"/>
    <w:rsid w:val="009359AE"/>
    <w:rsid w:val="0094314C"/>
    <w:rsid w:val="00954564"/>
    <w:rsid w:val="00957006"/>
    <w:rsid w:val="00976865"/>
    <w:rsid w:val="00985306"/>
    <w:rsid w:val="009B0A54"/>
    <w:rsid w:val="00A15690"/>
    <w:rsid w:val="00A21478"/>
    <w:rsid w:val="00A4425A"/>
    <w:rsid w:val="00A638BD"/>
    <w:rsid w:val="00AA6E14"/>
    <w:rsid w:val="00AB3685"/>
    <w:rsid w:val="00AB6435"/>
    <w:rsid w:val="00AD488F"/>
    <w:rsid w:val="00AE03E9"/>
    <w:rsid w:val="00B04327"/>
    <w:rsid w:val="00B36A9C"/>
    <w:rsid w:val="00B67BB2"/>
    <w:rsid w:val="00BA0DEB"/>
    <w:rsid w:val="00BA19F6"/>
    <w:rsid w:val="00BE0DE6"/>
    <w:rsid w:val="00BE0ED9"/>
    <w:rsid w:val="00C04A1C"/>
    <w:rsid w:val="00C773BF"/>
    <w:rsid w:val="00C94681"/>
    <w:rsid w:val="00CA3041"/>
    <w:rsid w:val="00D235E3"/>
    <w:rsid w:val="00D31445"/>
    <w:rsid w:val="00D829FF"/>
    <w:rsid w:val="00D85AE8"/>
    <w:rsid w:val="00D93521"/>
    <w:rsid w:val="00D952EA"/>
    <w:rsid w:val="00DA13B3"/>
    <w:rsid w:val="00DA7E76"/>
    <w:rsid w:val="00DB59C0"/>
    <w:rsid w:val="00DC5331"/>
    <w:rsid w:val="00DE28C0"/>
    <w:rsid w:val="00E25BC9"/>
    <w:rsid w:val="00E50DEA"/>
    <w:rsid w:val="00E554C7"/>
    <w:rsid w:val="00E64B5E"/>
    <w:rsid w:val="00F07DDA"/>
    <w:rsid w:val="00F174E0"/>
    <w:rsid w:val="00F4066F"/>
    <w:rsid w:val="00F97978"/>
    <w:rsid w:val="00FC2239"/>
    <w:rsid w:val="00FD7F0B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Arial Unicode MS" w:hAnsi="Arial Unicode MS" w:eastAsia="Arial Unicode MS" w:cs="Arial Unicode MS"/>
        <w:sz w:val="24"/>
        <w:lang w:val="ru-RU"/>
        <w:szCs w:val="24"/>
      </w:rPr>
    </w:rPrDefault>
    <w:pPrDefault>
      <w:pPr>
        <w:widowControl w:val="0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qFormat w:val="1"/>
    <w:pPr>
      <w:spacing w:beforeAutospacing="1" w:afterAutospacing="1"/>
      <w:outlineLvl w:val="0"/>
    </w:pPr>
    <w:rPr>
      <w:sz w:val="40"/>
    </w:rPr>
  </w:style>
  <w:style w:type="paragraph" w:styleId="10" w:customStyle="1">
    <w:name w:val="Основной текст1"/>
    <w:basedOn w:val="a"/>
    <w:link w:val="a3"/>
    <w:rsid w:val="00376A78"/>
    <w:pPr>
      <w:spacing w:line="264" w:lineRule="auto"/>
      <w:ind w:firstLine="400"/>
    </w:pPr>
    <w:rPr>
      <w:rFonts w:ascii="Times New Roman" w:hAnsi="Times New Roman" w:eastAsia="Times New Roman" w:cs="Times New Roman"/>
      <w:sz w:val="22"/>
      <w:szCs w:val="22"/>
    </w:rPr>
  </w:style>
  <w:style w:type="character" w:styleId="11" w:customStyle="1">
    <w:name w:val="Заголовок №1_"/>
    <w:basedOn w:val="a0"/>
    <w:link w:val="12"/>
    <w:rsid w:val="00376A78"/>
    <w:rPr>
      <w:rFonts w:ascii="Times New Roman" w:hAnsi="Times New Roman" w:eastAsia="Times New Roman" w:cs="Times New Roman"/>
      <w:sz w:val="26"/>
      <w:u w:val="none"/>
      <w:b w:val="0"/>
      <w:i w:val="0"/>
      <w:shd w:val="clear" w:color="auto" w:fill="auto"/>
      <w:bCs w:val="0"/>
      <w:iCs w:val="0"/>
      <w:szCs w:val="26"/>
    </w:rPr>
  </w:style>
  <w:style w:type="paragraph" w:styleId="12" w:customStyle="1">
    <w:name w:val="Заголовок №1"/>
    <w:basedOn w:val="a"/>
    <w:link w:val="11"/>
    <w:rsid w:val="00376A78"/>
    <w:pPr>
      <w:ind w:end="2260"/>
      <w:jc w:val="end"/>
      <w:outlineLvl w:val="0"/>
    </w:pPr>
    <w:rPr>
      <w:rFonts w:ascii="Times New Roman" w:hAnsi="Times New Roman" w:eastAsia="Times New Roman" w:cs="Times New Roman"/>
      <w:sz w:val="26"/>
      <w:szCs w:val="26"/>
    </w:rPr>
  </w:style>
  <w:style w:type="paragraph" w:styleId="2">
    <w:name w:val="heading 2"/>
    <w:basedOn w:val="a"/>
    <w:next w:val="a"/>
    <w:qFormat w:val="1"/>
    <w:pPr>
      <w:spacing w:beforeAutospacing="1" w:afterAutospacing="1"/>
      <w:outlineLvl w:val="1"/>
    </w:pPr>
    <w:rPr>
      <w:sz w:val="32"/>
    </w:rPr>
  </w:style>
  <w:style w:type="character" w:styleId="20" w:customStyle="1">
    <w:name w:val="Колонтитул (2)_"/>
    <w:basedOn w:val="a0"/>
    <w:link w:val="21"/>
    <w:rsid w:val="00376A78"/>
    <w:rPr>
      <w:rFonts w:ascii="Times New Roman" w:hAnsi="Times New Roman" w:eastAsia="Times New Roman" w:cs="Times New Roman"/>
      <w:sz w:val="20"/>
      <w:u w:val="none"/>
      <w:b w:val="0"/>
      <w:i w:val="0"/>
      <w:shd w:val="clear" w:color="auto" w:fill="auto"/>
      <w:bCs w:val="0"/>
      <w:iCs w:val="0"/>
      <w:szCs w:val="20"/>
    </w:rPr>
  </w:style>
  <w:style w:type="paragraph" w:styleId="21" w:customStyle="1">
    <w:name w:val="Колонтитул (2)"/>
    <w:basedOn w:val="a"/>
    <w:link w:val="20"/>
    <w:rsid w:val="00376A78"/>
    <w:rPr>
      <w:rFonts w:ascii="Times New Roman" w:hAnsi="Times New Roman" w:eastAsia="Times New Roman" w:cs="Times New Roman"/>
      <w:sz w:val="20"/>
      <w:szCs w:val="20"/>
    </w:rPr>
  </w:style>
  <w:style w:type="character" w:styleId="22" w:customStyle="1">
    <w:name w:val="Основной текст (2)_"/>
    <w:basedOn w:val="a0"/>
    <w:link w:val="23"/>
    <w:rsid w:val="00376A78"/>
    <w:rPr>
      <w:rFonts w:ascii="Arial" w:hAnsi="Arial" w:eastAsia="Arial" w:cs="Arial"/>
      <w:sz w:val="52"/>
      <w:u w:val="none"/>
      <w:b w:val="0"/>
      <w:i w:val="0"/>
      <w:shd w:val="clear" w:color="auto" w:fill="auto"/>
      <w:bCs w:val="0"/>
      <w:iCs w:val="0"/>
      <w:szCs w:val="52"/>
    </w:rPr>
  </w:style>
  <w:style w:type="paragraph" w:styleId="23" w:customStyle="1">
    <w:name w:val="Основной текст (2)"/>
    <w:basedOn w:val="a"/>
    <w:link w:val="22"/>
    <w:rsid w:val="00376A78"/>
    <w:pPr>
      <w:spacing w:after="40"/>
      <w:ind w:start="1820"/>
    </w:pPr>
    <w:rPr>
      <w:rFonts w:ascii="Arial" w:hAnsi="Arial" w:eastAsia="Arial" w:cs="Arial"/>
      <w:sz w:val="52"/>
      <w:szCs w:val="52"/>
    </w:rPr>
  </w:style>
  <w:style w:type="paragraph" w:styleId="3">
    <w:name w:val="heading 3"/>
    <w:basedOn w:val="a"/>
    <w:next w:val="a"/>
    <w:qFormat w:val="1"/>
    <w:pPr>
      <w:spacing w:beforeAutospacing="1" w:afterAutospacing="1"/>
      <w:outlineLvl w:val="2"/>
    </w:pPr>
    <w:rPr>
      <w:sz w:val="28"/>
    </w:rPr>
  </w:style>
  <w:style w:type="character" w:styleId="5" w:customStyle="1">
    <w:name w:val="Основной текст (5)_"/>
    <w:basedOn w:val="a0"/>
    <w:link w:val="50"/>
    <w:rsid w:val="00376A78"/>
    <w:rPr>
      <w:rFonts w:ascii="Arial" w:hAnsi="Arial" w:eastAsia="Arial" w:cs="Arial"/>
      <w:sz w:val="16"/>
      <w:u w:val="none"/>
      <w:b w:val="0"/>
      <w:i w:val="0"/>
      <w:shd w:val="clear" w:color="auto" w:fill="auto"/>
      <w:bCs w:val="0"/>
      <w:iCs w:val="0"/>
      <w:szCs w:val="16"/>
    </w:rPr>
  </w:style>
  <w:style w:type="paragraph" w:styleId="50" w:customStyle="1">
    <w:name w:val="Основной текст (5)"/>
    <w:basedOn w:val="a"/>
    <w:link w:val="5"/>
    <w:rsid w:val="00376A78"/>
    <w:pPr>
      <w:spacing w:after="440"/>
      <w:ind w:start="7780"/>
    </w:pPr>
    <w:rPr>
      <w:rFonts w:ascii="Arial" w:hAnsi="Arial" w:eastAsia="Arial" w:cs="Arial"/>
      <w:sz w:val="16"/>
      <w:szCs w:val="16"/>
    </w:rPr>
  </w:style>
  <w:style w:type="paragraph" w:styleId="a" w:default="1">
    <w:name w:val="Normal"/>
    <w:rsid w:val="00376A78"/>
    <w:rPr>
      <w:color w:val="00000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Основной текст_"/>
    <w:basedOn w:val="a0"/>
    <w:link w:val="10"/>
    <w:rsid w:val="00376A78"/>
    <w:rPr>
      <w:rFonts w:ascii="Times New Roman" w:hAnsi="Times New Roman" w:eastAsia="Times New Roman" w:cs="Times New Roman"/>
      <w:sz w:val="22"/>
      <w:u w:val="none"/>
      <w:b w:val="0"/>
      <w:i w:val="0"/>
      <w:shd w:val="clear" w:color="auto" w:fill="auto"/>
      <w:bCs w:val="0"/>
      <w:iCs w:val="0"/>
      <w:szCs w:val="22"/>
    </w:rPr>
  </w:style>
  <w:style w:type="character" w:styleId="a4">
    <w:name w:val="Hyperlink"/>
    <w:uiPriority w:val="99"/>
    <w:semiHidden w:val="1"/>
    <w:unhideWhenUsed w:val="1"/>
    <w:rPr>
      <w:color w:val="2F69C7"/>
      <w:u w:val="single"/>
    </w:rPr>
  </w:style>
  <w:style w:type="paragraph" w:styleId="a5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a6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a7" w:customStyle="1">
    <w:name w:val="Колонтитул_"/>
    <w:basedOn w:val="a0"/>
    <w:link w:val="a8"/>
    <w:rsid w:val="00376A78"/>
    <w:rPr>
      <w:rFonts w:ascii="Arial" w:hAnsi="Arial" w:eastAsia="Arial" w:cs="Arial"/>
      <w:sz w:val="20"/>
      <w:u w:val="none"/>
      <w:b w:val="0"/>
      <w:i w:val="0"/>
      <w:shd w:val="clear" w:color="auto" w:fill="auto"/>
      <w:bCs w:val="0"/>
      <w:iCs w:val="0"/>
      <w:szCs w:val="20"/>
    </w:rPr>
  </w:style>
  <w:style w:type="paragraph" w:styleId="a8" w:customStyle="1">
    <w:name w:val="Колонтитул"/>
    <w:basedOn w:val="a"/>
    <w:link w:val="a7"/>
    <w:rsid w:val="00376A78"/>
    <w:rPr>
      <w:rFonts w:ascii="Arial" w:hAnsi="Arial" w:eastAsia="Arial" w:cs="Arial"/>
      <w:sz w:val="20"/>
      <w:szCs w:val="20"/>
    </w:rPr>
  </w:style>
  <w:style w:type="character" w:styleId="a9" w:customStyle="1">
    <w:name w:val="Другое_"/>
    <w:basedOn w:val="a0"/>
    <w:link w:val="aa"/>
    <w:rsid w:val="00376A78"/>
    <w:rPr>
      <w:rFonts w:ascii="Times New Roman" w:hAnsi="Times New Roman" w:eastAsia="Times New Roman" w:cs="Times New Roman"/>
      <w:sz w:val="22"/>
      <w:u w:val="none"/>
      <w:b w:val="0"/>
      <w:i w:val="0"/>
      <w:shd w:val="clear" w:color="auto" w:fill="auto"/>
      <w:bCs w:val="0"/>
      <w:iCs w:val="0"/>
      <w:szCs w:val="22"/>
    </w:rPr>
  </w:style>
  <w:style w:type="paragraph" w:styleId="aa" w:customStyle="1">
    <w:name w:val="Другое"/>
    <w:basedOn w:val="a"/>
    <w:link w:val="a9"/>
    <w:rsid w:val="00376A78"/>
    <w:pPr>
      <w:spacing w:line="264" w:lineRule="auto"/>
      <w:ind w:firstLine="400"/>
    </w:pPr>
    <w:rPr>
      <w:rFonts w:ascii="Times New Roman" w:hAnsi="Times New Roman" w:eastAsia="Times New Roman" w:cs="Times New Roman"/>
      <w:sz w:val="22"/>
      <w:szCs w:val="22"/>
    </w:rPr>
  </w:style>
  <w:style w:type="table" w:styleId="ab">
    <w:name w:val="Table Grid"/>
    <w:basedOn w:val="a1"/>
    <w:uiPriority w:val="59"/>
    <w:rsid w:val="009570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header"/>
    <w:basedOn w:val="a"/>
    <w:link w:val="ad"/>
    <w:uiPriority w:val="99"/>
    <w:unhideWhenUsed w:val="1"/>
    <w:rsid w:val="000C2086"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0"/>
    <w:link w:val="ac"/>
    <w:uiPriority w:val="99"/>
    <w:rsid w:val="000C2086"/>
    <w:rPr>
      <w:color w:val="000000"/>
    </w:rPr>
  </w:style>
  <w:style w:type="paragraph" w:styleId="ae">
    <w:name w:val="footer"/>
    <w:basedOn w:val="a"/>
    <w:link w:val="af"/>
    <w:uiPriority w:val="99"/>
    <w:unhideWhenUsed w:val="1"/>
    <w:rsid w:val="000C2086"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basedOn w:val="a0"/>
    <w:link w:val="ae"/>
    <w:uiPriority w:val="99"/>
    <w:rsid w:val="000C2086"/>
    <w:rPr>
      <w:color w:val="000000"/>
    </w:rPr>
  </w:style>
  <w:style w:type="character" w:styleId="af0">
    <w:name w:val="annotation reference"/>
    <w:basedOn w:val="a0"/>
    <w:uiPriority w:val="99"/>
    <w:semiHidden w:val="1"/>
    <w:unhideWhenUsed w:val="1"/>
    <w:rsid w:val="009B0A5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 w:val="1"/>
    <w:unhideWhenUsed w:val="1"/>
    <w:rsid w:val="009B0A54"/>
    <w:pPr>
      <w:widowControl w:val="1"/>
      <w:spacing w:after="200"/>
    </w:pPr>
    <w:rPr>
      <w:rFonts w:asciiTheme="minorHAnsi" w:hAnsiTheme="minorHAnsi" w:eastAsiaTheme="minorEastAsia" w:cstheme="minorBidi"/>
      <w:sz w:val="20"/>
      <w:color w:val="auto"/>
      <w:szCs w:val="20"/>
    </w:rPr>
  </w:style>
  <w:style w:type="character" w:styleId="af2" w:customStyle="1">
    <w:name w:val="Текст примечания Знак"/>
    <w:basedOn w:val="a0"/>
    <w:link w:val="af1"/>
    <w:uiPriority w:val="99"/>
    <w:semiHidden w:val="1"/>
    <w:rsid w:val="009B0A54"/>
    <w:rPr>
      <w:rFonts w:asciiTheme="minorHAnsi" w:hAnsiTheme="minorHAnsi" w:eastAsiaTheme="minorEastAsia" w:cstheme="minorBidi"/>
      <w:sz w:val="20"/>
      <w:szCs w:val="20"/>
    </w:rPr>
  </w:style>
  <w:style w:type="paragraph" w:styleId="af3">
    <w:name w:val="Balloon Text"/>
    <w:basedOn w:val="a"/>
    <w:link w:val="af4"/>
    <w:uiPriority w:val="99"/>
    <w:semiHidden w:val="1"/>
    <w:unhideWhenUsed w:val="1"/>
    <w:rsid w:val="009B0A54"/>
    <w:rPr>
      <w:rFonts w:ascii="Times New Roman" w:hAnsi="Times New Roman" w:cs="Times New Roman"/>
      <w:sz w:val="18"/>
      <w:szCs w:val="18"/>
    </w:rPr>
  </w:style>
  <w:style w:type="character" w:styleId="af4" w:customStyle="1">
    <w:name w:val="Текст выноски Знак"/>
    <w:basedOn w:val="a0"/>
    <w:link w:val="af3"/>
    <w:uiPriority w:val="99"/>
    <w:semiHidden w:val="1"/>
    <w:rsid w:val="009B0A54"/>
    <w:rPr>
      <w:rFonts w:ascii="Times New Roman" w:hAnsi="Times New Roman" w:cs="Times New Roman"/>
      <w:sz w:val="18"/>
      <w:color w:val="000000"/>
      <w:szCs w:val="18"/>
    </w:rPr>
  </w:style>
</w:styles>
</file>

<file path=word/webSettings.xml><?xml version="1.0" encoding="utf-8"?>
<w:webSettings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mc:Ignorable="w14 w15 w16se w16cid w16 w16cex w16sdtdh unk1 unk2"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6BB1D27C-8523-C342-B080-4C4424139F70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56</ep:TotalTime>
  <ep:Pages>7</ep:Pages>
  <ep:Words>2571</ep:Words>
  <ep:Characters>14659</ep:Characters>
  <ep:Application>Microsoft Office Word</ep:Application>
  <ep:DocSecurity>0</ep:DocSecurity>
  <ep:Lines>122</ep:Lines>
  <ep:Paragraphs>34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17196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xsi="http://www.w3.org/2001/XMLSchema-instance" xmlns:cp="http://schemas.openxmlformats.org/package/2006/metadata/core-properties">
  <cp:lastModifiedBy>Наталья Брейфогель</cp:lastModifiedBy>
  <cp:revision>12</cp:revision>
  <dcterms:created xsi:type="dcterms:W3CDTF">2024-01-26T03:14:00Z</dcterms:created>
  <dcterms:modified xsi:type="dcterms:W3CDTF">2026-02-05T08:36:00Z</dcterms:modified>
</cp:coreProperties>
</file>